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EA8F32" w14:textId="77777777" w:rsidR="00B465B2" w:rsidRPr="00B465B2" w:rsidRDefault="00B465B2" w:rsidP="00B465B2">
      <w:pPr>
        <w:rPr>
          <w:rFonts w:ascii="Arial" w:hAnsi="Arial" w:cs="Arial"/>
          <w:b/>
          <w:bCs/>
        </w:rPr>
      </w:pPr>
      <w:r w:rsidRPr="00B465B2">
        <w:rPr>
          <w:rFonts w:ascii="Arial" w:hAnsi="Arial" w:cs="Arial"/>
          <w:noProof/>
        </w:rPr>
        <w:drawing>
          <wp:inline distT="0" distB="0" distL="0" distR="0" wp14:anchorId="4B842D08" wp14:editId="28C06AC4">
            <wp:extent cx="1476375" cy="442913"/>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494671" cy="448402"/>
                    </a:xfrm>
                    <a:prstGeom prst="rect">
                      <a:avLst/>
                    </a:prstGeom>
                  </pic:spPr>
                </pic:pic>
              </a:graphicData>
            </a:graphic>
          </wp:inline>
        </w:drawing>
      </w:r>
      <w:r w:rsidRPr="00B465B2">
        <w:rPr>
          <w:rFonts w:ascii="Arial" w:hAnsi="Arial" w:cs="Arial"/>
          <w:b/>
          <w:bCs/>
        </w:rPr>
        <w:t xml:space="preserve"> </w:t>
      </w:r>
      <w:r w:rsidRPr="00B465B2">
        <w:rPr>
          <w:rFonts w:ascii="Arial" w:hAnsi="Arial" w:cs="Arial"/>
          <w:b/>
          <w:bCs/>
          <w:noProof/>
        </w:rPr>
        <w:drawing>
          <wp:inline distT="0" distB="0" distL="0" distR="0" wp14:anchorId="78CCB964" wp14:editId="60F12983">
            <wp:extent cx="542925" cy="602719"/>
            <wp:effectExtent l="0" t="0" r="0" b="698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1183" cy="645190"/>
                    </a:xfrm>
                    <a:prstGeom prst="rect">
                      <a:avLst/>
                    </a:prstGeom>
                    <a:noFill/>
                    <a:ln>
                      <a:noFill/>
                    </a:ln>
                  </pic:spPr>
                </pic:pic>
              </a:graphicData>
            </a:graphic>
          </wp:inline>
        </w:drawing>
      </w:r>
    </w:p>
    <w:p w14:paraId="658087EE" w14:textId="5BB031BD"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53559666" w:rsidR="00EC4299" w:rsidRPr="00D10A84" w:rsidRDefault="006936D6" w:rsidP="00EC4299">
      <w:pPr>
        <w:pStyle w:val="datumtevilka"/>
        <w:rPr>
          <w:sz w:val="22"/>
          <w:szCs w:val="22"/>
        </w:rPr>
      </w:pPr>
      <w:r>
        <w:t xml:space="preserve">Številka: </w:t>
      </w:r>
      <w:r>
        <w:tab/>
      </w:r>
      <w:r w:rsidR="00935FD6" w:rsidRPr="00D10A84">
        <w:t>430-</w:t>
      </w:r>
      <w:r w:rsidR="002662E3" w:rsidRPr="00D10A84">
        <w:t>396</w:t>
      </w:r>
      <w:r w:rsidR="00935FD6" w:rsidRPr="00D10A84">
        <w:t>/202</w:t>
      </w:r>
      <w:r w:rsidR="0089767C" w:rsidRPr="00D10A84">
        <w:t>2</w:t>
      </w:r>
      <w:r w:rsidR="00B30825" w:rsidRPr="00D10A84">
        <w:t>/</w:t>
      </w:r>
      <w:r w:rsidR="00D10A84" w:rsidRPr="00D10A84">
        <w:t>5</w:t>
      </w:r>
      <w:r w:rsidR="00EC4299" w:rsidRPr="00D10A84">
        <w:t xml:space="preserve">  </w:t>
      </w:r>
    </w:p>
    <w:p w14:paraId="4C2A6C87" w14:textId="53BBB0D2" w:rsidR="00EC4299" w:rsidRPr="00453625" w:rsidRDefault="00EC4299" w:rsidP="00EC4299">
      <w:pPr>
        <w:pStyle w:val="datumtevilka"/>
        <w:tabs>
          <w:tab w:val="left" w:pos="1665"/>
        </w:tabs>
      </w:pPr>
      <w:r w:rsidRPr="00D10A84">
        <w:t xml:space="preserve">Datum: </w:t>
      </w:r>
      <w:r w:rsidRPr="00D10A84">
        <w:tab/>
      </w:r>
      <w:r w:rsidR="00C11D85" w:rsidRPr="00D10A84">
        <w:t>1</w:t>
      </w:r>
      <w:r w:rsidR="00AA5A47">
        <w:t>8</w:t>
      </w:r>
      <w:r w:rsidR="00D87BC9" w:rsidRPr="00D10A84">
        <w:t xml:space="preserve">. </w:t>
      </w:r>
      <w:r w:rsidR="00582A59" w:rsidRPr="00D10A84">
        <w:t>8</w:t>
      </w:r>
      <w:r w:rsidR="00D87BC9" w:rsidRPr="00D10A84">
        <w:t>. 202</w:t>
      </w:r>
      <w:r w:rsidR="0089767C" w:rsidRPr="00D10A84">
        <w:t>2</w:t>
      </w:r>
    </w:p>
    <w:p w14:paraId="129251B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0FC21708"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89767C">
        <w:rPr>
          <w:rFonts w:ascii="Arial" w:hAnsi="Arial" w:cs="Arial"/>
          <w:color w:val="000000" w:themeColor="text1"/>
          <w:sz w:val="46"/>
        </w:rPr>
        <w:t>storitev</w:t>
      </w:r>
      <w:r w:rsidRPr="00ED4593">
        <w:rPr>
          <w:rFonts w:ascii="Arial" w:hAnsi="Arial" w:cs="Arial"/>
          <w:color w:val="000000" w:themeColor="text1"/>
          <w:sz w:val="46"/>
        </w:rPr>
        <w:t xml:space="preserve"> </w:t>
      </w:r>
    </w:p>
    <w:p w14:paraId="1D098D38" w14:textId="7DEDA99F"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w:t>
      </w:r>
      <w:bookmarkStart w:id="0" w:name="_Hlk104204158"/>
      <w:r w:rsidRPr="00453625">
        <w:rPr>
          <w:rFonts w:ascii="Arial" w:hAnsi="Arial" w:cs="Arial"/>
          <w:sz w:val="46"/>
        </w:rPr>
        <w:t xml:space="preserve">za </w:t>
      </w:r>
      <w:r w:rsidR="0057225A">
        <w:rPr>
          <w:rFonts w:ascii="Arial" w:hAnsi="Arial" w:cs="Arial"/>
          <w:sz w:val="46"/>
        </w:rPr>
        <w:t>r</w:t>
      </w:r>
      <w:r w:rsidR="0057225A" w:rsidRPr="0057225A">
        <w:rPr>
          <w:rFonts w:ascii="Arial" w:hAnsi="Arial" w:cs="Arial"/>
          <w:sz w:val="46"/>
        </w:rPr>
        <w:t>azvoj aplikacij, njihovih potrebnih nadgradenj, prilagajanje spremenjenim oz. novim zahtevam ter njihovo vzdrževanje</w:t>
      </w:r>
      <w:bookmarkEnd w:id="0"/>
      <w:r w:rsidR="0076726B">
        <w:rPr>
          <w:rFonts w:ascii="Arial" w:hAnsi="Arial" w:cs="Arial"/>
          <w:sz w:val="46"/>
        </w:rPr>
        <w:t>,</w:t>
      </w:r>
      <w:r w:rsidRPr="00453625">
        <w:rPr>
          <w:rFonts w:ascii="Arial" w:hAnsi="Arial" w:cs="Arial"/>
          <w:sz w:val="46"/>
        </w:rPr>
        <w:t xml:space="preserve"> </w:t>
      </w:r>
    </w:p>
    <w:p w14:paraId="127B559E" w14:textId="2FD967A0"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w:t>
      </w:r>
      <w:r w:rsidR="0057225A">
        <w:rPr>
          <w:rFonts w:ascii="Arial" w:hAnsi="Arial" w:cs="Arial"/>
          <w:sz w:val="46"/>
        </w:rPr>
        <w:t>396</w:t>
      </w:r>
      <w:r w:rsidR="00935FD6">
        <w:rPr>
          <w:rFonts w:ascii="Arial" w:hAnsi="Arial" w:cs="Arial"/>
          <w:sz w:val="46"/>
        </w:rPr>
        <w:t>/202</w:t>
      </w:r>
      <w:r w:rsidR="0089767C">
        <w:rPr>
          <w:rFonts w:ascii="Arial" w:hAnsi="Arial" w:cs="Arial"/>
          <w:sz w:val="46"/>
        </w:rPr>
        <w:t>2</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38053B8E" w14:textId="77777777" w:rsidR="00AB7CE1" w:rsidRPr="00F8715F" w:rsidRDefault="0019065A" w:rsidP="00837A79">
      <w:pPr>
        <w:spacing w:line="260" w:lineRule="exact"/>
        <w:rPr>
          <w:rFonts w:ascii="Arial" w:hAnsi="Arial" w:cs="Arial"/>
          <w:sz w:val="20"/>
          <w:szCs w:val="20"/>
        </w:rPr>
      </w:pPr>
      <w:r w:rsidRPr="00453625">
        <w:rPr>
          <w:rFonts w:ascii="Arial" w:hAnsi="Arial" w:cs="Arial"/>
          <w:b/>
        </w:rPr>
        <w:br w:type="page"/>
      </w:r>
      <w:r w:rsidR="005A05E5" w:rsidRPr="00F8715F">
        <w:rPr>
          <w:rFonts w:ascii="Arial" w:hAnsi="Arial" w:cs="Arial"/>
          <w:sz w:val="20"/>
          <w:szCs w:val="20"/>
        </w:rPr>
        <w:lastRenderedPageBreak/>
        <w:t>KAZALO</w:t>
      </w:r>
    </w:p>
    <w:p w14:paraId="3BCA99A4" w14:textId="77777777" w:rsidR="005A05E5" w:rsidRPr="00F8715F" w:rsidRDefault="005A05E5" w:rsidP="00837A79">
      <w:pPr>
        <w:spacing w:line="260" w:lineRule="exact"/>
        <w:rPr>
          <w:rFonts w:ascii="Arial" w:hAnsi="Arial" w:cs="Arial"/>
          <w:dstrike/>
          <w:sz w:val="20"/>
          <w:szCs w:val="20"/>
        </w:rPr>
      </w:pPr>
    </w:p>
    <w:p w14:paraId="3ED91947" w14:textId="3385DE49" w:rsidR="00375129" w:rsidRPr="00375129" w:rsidRDefault="00AB7CE1" w:rsidP="00375129">
      <w:pPr>
        <w:pStyle w:val="Kazalovsebine1"/>
        <w:spacing w:before="0"/>
        <w:rPr>
          <w:rFonts w:eastAsiaTheme="minorEastAsia"/>
          <w:bCs w:val="0"/>
          <w:caps w:val="0"/>
        </w:rPr>
      </w:pPr>
      <w:r w:rsidRPr="00375129">
        <w:fldChar w:fldCharType="begin"/>
      </w:r>
      <w:r w:rsidRPr="00375129">
        <w:instrText xml:space="preserve"> TOC \o "1-3" \h \z \u </w:instrText>
      </w:r>
      <w:r w:rsidRPr="00375129">
        <w:fldChar w:fldCharType="separate"/>
      </w:r>
      <w:hyperlink w:anchor="_Toc103935324" w:history="1">
        <w:r w:rsidR="00375129" w:rsidRPr="00375129">
          <w:rPr>
            <w:rStyle w:val="Hiperpovezava"/>
          </w:rPr>
          <w:t>1</w:t>
        </w:r>
        <w:r w:rsidR="00375129" w:rsidRPr="00375129">
          <w:rPr>
            <w:rFonts w:eastAsiaTheme="minorEastAsia"/>
            <w:bCs w:val="0"/>
            <w:caps w:val="0"/>
          </w:rPr>
          <w:tab/>
        </w:r>
        <w:r w:rsidR="00375129" w:rsidRPr="00375129">
          <w:rPr>
            <w:rStyle w:val="Hiperpovezava"/>
          </w:rPr>
          <w:t>NAROČNIK</w:t>
        </w:r>
        <w:r w:rsidR="00375129" w:rsidRPr="00375129">
          <w:rPr>
            <w:webHidden/>
          </w:rPr>
          <w:tab/>
        </w:r>
        <w:r w:rsidR="00375129" w:rsidRPr="00375129">
          <w:rPr>
            <w:webHidden/>
          </w:rPr>
          <w:fldChar w:fldCharType="begin"/>
        </w:r>
        <w:r w:rsidR="00375129" w:rsidRPr="00375129">
          <w:rPr>
            <w:webHidden/>
          </w:rPr>
          <w:instrText xml:space="preserve"> PAGEREF _Toc103935324 \h </w:instrText>
        </w:r>
        <w:r w:rsidR="00375129" w:rsidRPr="00375129">
          <w:rPr>
            <w:webHidden/>
          </w:rPr>
        </w:r>
        <w:r w:rsidR="00375129" w:rsidRPr="00375129">
          <w:rPr>
            <w:webHidden/>
          </w:rPr>
          <w:fldChar w:fldCharType="separate"/>
        </w:r>
        <w:r w:rsidR="00067DF2">
          <w:rPr>
            <w:webHidden/>
          </w:rPr>
          <w:t>3</w:t>
        </w:r>
        <w:r w:rsidR="00375129" w:rsidRPr="00375129">
          <w:rPr>
            <w:webHidden/>
          </w:rPr>
          <w:fldChar w:fldCharType="end"/>
        </w:r>
      </w:hyperlink>
    </w:p>
    <w:p w14:paraId="29AB8E23" w14:textId="272BFA70" w:rsidR="00375129" w:rsidRPr="00375129" w:rsidRDefault="00067DF2" w:rsidP="00375129">
      <w:pPr>
        <w:pStyle w:val="Kazalovsebine1"/>
        <w:spacing w:before="0"/>
        <w:rPr>
          <w:rFonts w:eastAsiaTheme="minorEastAsia"/>
          <w:bCs w:val="0"/>
          <w:caps w:val="0"/>
        </w:rPr>
      </w:pPr>
      <w:hyperlink w:anchor="_Toc103935325" w:history="1">
        <w:r w:rsidR="00375129" w:rsidRPr="00375129">
          <w:rPr>
            <w:rStyle w:val="Hiperpovezava"/>
          </w:rPr>
          <w:t>2</w:t>
        </w:r>
        <w:r w:rsidR="00375129" w:rsidRPr="00375129">
          <w:rPr>
            <w:rFonts w:eastAsiaTheme="minorEastAsia"/>
            <w:bCs w:val="0"/>
            <w:caps w:val="0"/>
          </w:rPr>
          <w:tab/>
        </w:r>
        <w:r w:rsidR="00375129" w:rsidRPr="00375129">
          <w:rPr>
            <w:rStyle w:val="Hiperpovezava"/>
          </w:rPr>
          <w:t>OZNAKA IN PREDMET JAVNEGA NAROČILA</w:t>
        </w:r>
        <w:r w:rsidR="00375129" w:rsidRPr="00375129">
          <w:rPr>
            <w:webHidden/>
          </w:rPr>
          <w:tab/>
        </w:r>
        <w:r w:rsidR="00375129" w:rsidRPr="00375129">
          <w:rPr>
            <w:webHidden/>
          </w:rPr>
          <w:fldChar w:fldCharType="begin"/>
        </w:r>
        <w:r w:rsidR="00375129" w:rsidRPr="00375129">
          <w:rPr>
            <w:webHidden/>
          </w:rPr>
          <w:instrText xml:space="preserve"> PAGEREF _Toc103935325 \h </w:instrText>
        </w:r>
        <w:r w:rsidR="00375129" w:rsidRPr="00375129">
          <w:rPr>
            <w:webHidden/>
          </w:rPr>
        </w:r>
        <w:r w:rsidR="00375129" w:rsidRPr="00375129">
          <w:rPr>
            <w:webHidden/>
          </w:rPr>
          <w:fldChar w:fldCharType="separate"/>
        </w:r>
        <w:r>
          <w:rPr>
            <w:webHidden/>
          </w:rPr>
          <w:t>3</w:t>
        </w:r>
        <w:r w:rsidR="00375129" w:rsidRPr="00375129">
          <w:rPr>
            <w:webHidden/>
          </w:rPr>
          <w:fldChar w:fldCharType="end"/>
        </w:r>
      </w:hyperlink>
    </w:p>
    <w:p w14:paraId="3578AA49" w14:textId="01350773" w:rsidR="00375129" w:rsidRPr="00375129" w:rsidRDefault="00067DF2" w:rsidP="00375129">
      <w:pPr>
        <w:pStyle w:val="Kazalovsebine1"/>
        <w:spacing w:before="0"/>
        <w:rPr>
          <w:rFonts w:eastAsiaTheme="minorEastAsia"/>
          <w:bCs w:val="0"/>
          <w:caps w:val="0"/>
        </w:rPr>
      </w:pPr>
      <w:hyperlink w:anchor="_Toc103935326" w:history="1">
        <w:r w:rsidR="00375129" w:rsidRPr="00375129">
          <w:rPr>
            <w:rStyle w:val="Hiperpovezava"/>
          </w:rPr>
          <w:t>3</w:t>
        </w:r>
        <w:r w:rsidR="00375129" w:rsidRPr="00375129">
          <w:rPr>
            <w:rFonts w:eastAsiaTheme="minorEastAsia"/>
            <w:bCs w:val="0"/>
            <w:caps w:val="0"/>
          </w:rPr>
          <w:tab/>
        </w:r>
        <w:r w:rsidR="00375129" w:rsidRPr="00375129">
          <w:rPr>
            <w:rStyle w:val="Hiperpovezava"/>
          </w:rPr>
          <w:t>PREDVIDEN OBSEG JAVNEGA NAROČILA, KRAJ IZVEDBE STORITVE, ROK IZVEDBE</w:t>
        </w:r>
        <w:r w:rsidR="00375129" w:rsidRPr="00375129">
          <w:rPr>
            <w:webHidden/>
          </w:rPr>
          <w:tab/>
        </w:r>
        <w:r w:rsidR="00375129" w:rsidRPr="00375129">
          <w:rPr>
            <w:webHidden/>
          </w:rPr>
          <w:fldChar w:fldCharType="begin"/>
        </w:r>
        <w:r w:rsidR="00375129" w:rsidRPr="00375129">
          <w:rPr>
            <w:webHidden/>
          </w:rPr>
          <w:instrText xml:space="preserve"> PAGEREF _Toc103935326 \h </w:instrText>
        </w:r>
        <w:r w:rsidR="00375129" w:rsidRPr="00375129">
          <w:rPr>
            <w:webHidden/>
          </w:rPr>
        </w:r>
        <w:r w:rsidR="00375129" w:rsidRPr="00375129">
          <w:rPr>
            <w:webHidden/>
          </w:rPr>
          <w:fldChar w:fldCharType="separate"/>
        </w:r>
        <w:r>
          <w:rPr>
            <w:webHidden/>
          </w:rPr>
          <w:t>3</w:t>
        </w:r>
        <w:r w:rsidR="00375129" w:rsidRPr="00375129">
          <w:rPr>
            <w:webHidden/>
          </w:rPr>
          <w:fldChar w:fldCharType="end"/>
        </w:r>
      </w:hyperlink>
    </w:p>
    <w:p w14:paraId="712976A0" w14:textId="5697F54B" w:rsidR="00375129" w:rsidRPr="00375129" w:rsidRDefault="00067DF2" w:rsidP="00375129">
      <w:pPr>
        <w:pStyle w:val="Kazalovsebine2"/>
        <w:rPr>
          <w:rFonts w:eastAsiaTheme="minorEastAsia"/>
          <w:color w:val="auto"/>
        </w:rPr>
      </w:pPr>
      <w:hyperlink w:anchor="_Toc103935327" w:history="1">
        <w:r w:rsidR="00375129" w:rsidRPr="00375129">
          <w:rPr>
            <w:rStyle w:val="Hiperpovezava"/>
          </w:rPr>
          <w:t>3.1</w:t>
        </w:r>
        <w:r w:rsidR="00375129" w:rsidRPr="00375129">
          <w:rPr>
            <w:rFonts w:eastAsiaTheme="minorEastAsia"/>
            <w:color w:val="auto"/>
          </w:rPr>
          <w:tab/>
        </w:r>
        <w:r w:rsidR="00375129" w:rsidRPr="00375129">
          <w:rPr>
            <w:rStyle w:val="Hiperpovezava"/>
          </w:rPr>
          <w:t>Predviden obseg javnega naročila</w:t>
        </w:r>
        <w:r w:rsidR="00375129" w:rsidRPr="00375129">
          <w:rPr>
            <w:webHidden/>
          </w:rPr>
          <w:tab/>
        </w:r>
        <w:r w:rsidR="00375129" w:rsidRPr="00375129">
          <w:rPr>
            <w:webHidden/>
          </w:rPr>
          <w:fldChar w:fldCharType="begin"/>
        </w:r>
        <w:r w:rsidR="00375129" w:rsidRPr="00375129">
          <w:rPr>
            <w:webHidden/>
          </w:rPr>
          <w:instrText xml:space="preserve"> PAGEREF _Toc103935327 \h </w:instrText>
        </w:r>
        <w:r w:rsidR="00375129" w:rsidRPr="00375129">
          <w:rPr>
            <w:webHidden/>
          </w:rPr>
        </w:r>
        <w:r w:rsidR="00375129" w:rsidRPr="00375129">
          <w:rPr>
            <w:webHidden/>
          </w:rPr>
          <w:fldChar w:fldCharType="separate"/>
        </w:r>
        <w:r>
          <w:rPr>
            <w:webHidden/>
          </w:rPr>
          <w:t>3</w:t>
        </w:r>
        <w:r w:rsidR="00375129" w:rsidRPr="00375129">
          <w:rPr>
            <w:webHidden/>
          </w:rPr>
          <w:fldChar w:fldCharType="end"/>
        </w:r>
      </w:hyperlink>
    </w:p>
    <w:p w14:paraId="5EB8DC99" w14:textId="28740B6A" w:rsidR="00375129" w:rsidRPr="00375129" w:rsidRDefault="00067DF2" w:rsidP="00375129">
      <w:pPr>
        <w:pStyle w:val="Kazalovsebine2"/>
        <w:rPr>
          <w:rFonts w:eastAsiaTheme="minorEastAsia"/>
          <w:color w:val="auto"/>
        </w:rPr>
      </w:pPr>
      <w:hyperlink w:anchor="_Toc103935328" w:history="1">
        <w:r w:rsidR="00375129" w:rsidRPr="00375129">
          <w:rPr>
            <w:rStyle w:val="Hiperpovezava"/>
          </w:rPr>
          <w:t>3.2</w:t>
        </w:r>
        <w:r w:rsidR="00375129" w:rsidRPr="00375129">
          <w:rPr>
            <w:rFonts w:eastAsiaTheme="minorEastAsia"/>
            <w:color w:val="auto"/>
          </w:rPr>
          <w:tab/>
        </w:r>
        <w:r w:rsidR="00375129" w:rsidRPr="00375129">
          <w:rPr>
            <w:rStyle w:val="Hiperpovezava"/>
          </w:rPr>
          <w:t>Kraj dobave izvedbe storitev</w:t>
        </w:r>
        <w:r w:rsidR="00375129" w:rsidRPr="00375129">
          <w:rPr>
            <w:webHidden/>
          </w:rPr>
          <w:tab/>
        </w:r>
        <w:r w:rsidR="00375129" w:rsidRPr="00375129">
          <w:rPr>
            <w:webHidden/>
          </w:rPr>
          <w:fldChar w:fldCharType="begin"/>
        </w:r>
        <w:r w:rsidR="00375129" w:rsidRPr="00375129">
          <w:rPr>
            <w:webHidden/>
          </w:rPr>
          <w:instrText xml:space="preserve"> PAGEREF _Toc103935328 \h </w:instrText>
        </w:r>
        <w:r w:rsidR="00375129" w:rsidRPr="00375129">
          <w:rPr>
            <w:webHidden/>
          </w:rPr>
        </w:r>
        <w:r w:rsidR="00375129" w:rsidRPr="00375129">
          <w:rPr>
            <w:webHidden/>
          </w:rPr>
          <w:fldChar w:fldCharType="separate"/>
        </w:r>
        <w:r>
          <w:rPr>
            <w:webHidden/>
          </w:rPr>
          <w:t>4</w:t>
        </w:r>
        <w:r w:rsidR="00375129" w:rsidRPr="00375129">
          <w:rPr>
            <w:webHidden/>
          </w:rPr>
          <w:fldChar w:fldCharType="end"/>
        </w:r>
      </w:hyperlink>
    </w:p>
    <w:p w14:paraId="74F3B8D0" w14:textId="0E01C5D1" w:rsidR="00375129" w:rsidRPr="00375129" w:rsidRDefault="00067DF2" w:rsidP="00375129">
      <w:pPr>
        <w:pStyle w:val="Kazalovsebine2"/>
        <w:rPr>
          <w:rFonts w:eastAsiaTheme="minorEastAsia"/>
          <w:color w:val="auto"/>
        </w:rPr>
      </w:pPr>
      <w:hyperlink w:anchor="_Toc103935329" w:history="1">
        <w:r w:rsidR="00375129" w:rsidRPr="00375129">
          <w:rPr>
            <w:rStyle w:val="Hiperpovezava"/>
          </w:rPr>
          <w:t>3.3</w:t>
        </w:r>
        <w:r w:rsidR="00375129" w:rsidRPr="00375129">
          <w:rPr>
            <w:rFonts w:eastAsiaTheme="minorEastAsia"/>
            <w:color w:val="auto"/>
          </w:rPr>
          <w:tab/>
        </w:r>
        <w:r w:rsidR="00375129" w:rsidRPr="00375129">
          <w:rPr>
            <w:rStyle w:val="Hiperpovezava"/>
          </w:rPr>
          <w:t>Rok izvedbe storitev</w:t>
        </w:r>
        <w:r w:rsidR="00375129" w:rsidRPr="00375129">
          <w:rPr>
            <w:webHidden/>
          </w:rPr>
          <w:tab/>
        </w:r>
        <w:r w:rsidR="00375129" w:rsidRPr="00375129">
          <w:rPr>
            <w:webHidden/>
          </w:rPr>
          <w:fldChar w:fldCharType="begin"/>
        </w:r>
        <w:r w:rsidR="00375129" w:rsidRPr="00375129">
          <w:rPr>
            <w:webHidden/>
          </w:rPr>
          <w:instrText xml:space="preserve"> PAGEREF _Toc103935329 \h </w:instrText>
        </w:r>
        <w:r w:rsidR="00375129" w:rsidRPr="00375129">
          <w:rPr>
            <w:webHidden/>
          </w:rPr>
        </w:r>
        <w:r w:rsidR="00375129" w:rsidRPr="00375129">
          <w:rPr>
            <w:webHidden/>
          </w:rPr>
          <w:fldChar w:fldCharType="separate"/>
        </w:r>
        <w:r>
          <w:rPr>
            <w:webHidden/>
          </w:rPr>
          <w:t>4</w:t>
        </w:r>
        <w:r w:rsidR="00375129" w:rsidRPr="00375129">
          <w:rPr>
            <w:webHidden/>
          </w:rPr>
          <w:fldChar w:fldCharType="end"/>
        </w:r>
      </w:hyperlink>
    </w:p>
    <w:p w14:paraId="4505FE98" w14:textId="36DB7118" w:rsidR="00375129" w:rsidRPr="00375129" w:rsidRDefault="00067DF2" w:rsidP="00375129">
      <w:pPr>
        <w:pStyle w:val="Kazalovsebine1"/>
        <w:spacing w:before="0"/>
        <w:rPr>
          <w:rFonts w:eastAsiaTheme="minorEastAsia"/>
          <w:bCs w:val="0"/>
          <w:caps w:val="0"/>
        </w:rPr>
      </w:pPr>
      <w:hyperlink w:anchor="_Toc103935330" w:history="1">
        <w:r w:rsidR="00375129" w:rsidRPr="00375129">
          <w:rPr>
            <w:rStyle w:val="Hiperpovezava"/>
          </w:rPr>
          <w:t>4</w:t>
        </w:r>
        <w:r w:rsidR="00375129" w:rsidRPr="00375129">
          <w:rPr>
            <w:rFonts w:eastAsiaTheme="minorEastAsia"/>
            <w:bCs w:val="0"/>
            <w:caps w:val="0"/>
          </w:rPr>
          <w:tab/>
        </w:r>
        <w:r w:rsidR="00375129" w:rsidRPr="00375129">
          <w:rPr>
            <w:rStyle w:val="Hiperpovezava"/>
          </w:rPr>
          <w:t>ROK IN NAČIN PREDLOŽITVE PONUDBE</w:t>
        </w:r>
        <w:r w:rsidR="00375129" w:rsidRPr="00375129">
          <w:rPr>
            <w:webHidden/>
          </w:rPr>
          <w:tab/>
        </w:r>
        <w:r w:rsidR="00375129" w:rsidRPr="00375129">
          <w:rPr>
            <w:webHidden/>
          </w:rPr>
          <w:fldChar w:fldCharType="begin"/>
        </w:r>
        <w:r w:rsidR="00375129" w:rsidRPr="00375129">
          <w:rPr>
            <w:webHidden/>
          </w:rPr>
          <w:instrText xml:space="preserve"> PAGEREF _Toc103935330 \h </w:instrText>
        </w:r>
        <w:r w:rsidR="00375129" w:rsidRPr="00375129">
          <w:rPr>
            <w:webHidden/>
          </w:rPr>
        </w:r>
        <w:r w:rsidR="00375129" w:rsidRPr="00375129">
          <w:rPr>
            <w:webHidden/>
          </w:rPr>
          <w:fldChar w:fldCharType="separate"/>
        </w:r>
        <w:r>
          <w:rPr>
            <w:webHidden/>
          </w:rPr>
          <w:t>4</w:t>
        </w:r>
        <w:r w:rsidR="00375129" w:rsidRPr="00375129">
          <w:rPr>
            <w:webHidden/>
          </w:rPr>
          <w:fldChar w:fldCharType="end"/>
        </w:r>
      </w:hyperlink>
      <w:bookmarkStart w:id="1" w:name="_GoBack"/>
      <w:bookmarkEnd w:id="1"/>
    </w:p>
    <w:p w14:paraId="1204F0F4" w14:textId="354DDD43" w:rsidR="00375129" w:rsidRPr="00375129" w:rsidRDefault="00067DF2" w:rsidP="00375129">
      <w:pPr>
        <w:pStyle w:val="Kazalovsebine2"/>
        <w:rPr>
          <w:rFonts w:eastAsiaTheme="minorEastAsia"/>
          <w:color w:val="auto"/>
        </w:rPr>
      </w:pPr>
      <w:hyperlink w:anchor="_Toc103935331" w:history="1">
        <w:r w:rsidR="00375129" w:rsidRPr="00375129">
          <w:rPr>
            <w:rStyle w:val="Hiperpovezava"/>
          </w:rPr>
          <w:t>4.1</w:t>
        </w:r>
        <w:r w:rsidR="00375129" w:rsidRPr="00375129">
          <w:rPr>
            <w:rFonts w:eastAsiaTheme="minorEastAsia"/>
            <w:color w:val="auto"/>
          </w:rPr>
          <w:tab/>
        </w:r>
        <w:r w:rsidR="00375129" w:rsidRPr="00375129">
          <w:rPr>
            <w:rStyle w:val="Hiperpovezava"/>
          </w:rPr>
          <w:t>Predložitev ponudbe v sistemu e-JN</w:t>
        </w:r>
        <w:r w:rsidR="00375129" w:rsidRPr="00375129">
          <w:rPr>
            <w:webHidden/>
          </w:rPr>
          <w:tab/>
        </w:r>
        <w:r w:rsidR="00375129" w:rsidRPr="00375129">
          <w:rPr>
            <w:webHidden/>
          </w:rPr>
          <w:fldChar w:fldCharType="begin"/>
        </w:r>
        <w:r w:rsidR="00375129" w:rsidRPr="00375129">
          <w:rPr>
            <w:webHidden/>
          </w:rPr>
          <w:instrText xml:space="preserve"> PAGEREF _Toc103935331 \h </w:instrText>
        </w:r>
        <w:r w:rsidR="00375129" w:rsidRPr="00375129">
          <w:rPr>
            <w:webHidden/>
          </w:rPr>
        </w:r>
        <w:r w:rsidR="00375129" w:rsidRPr="00375129">
          <w:rPr>
            <w:webHidden/>
          </w:rPr>
          <w:fldChar w:fldCharType="separate"/>
        </w:r>
        <w:r>
          <w:rPr>
            <w:webHidden/>
          </w:rPr>
          <w:t>4</w:t>
        </w:r>
        <w:r w:rsidR="00375129" w:rsidRPr="00375129">
          <w:rPr>
            <w:webHidden/>
          </w:rPr>
          <w:fldChar w:fldCharType="end"/>
        </w:r>
      </w:hyperlink>
    </w:p>
    <w:p w14:paraId="629C6B0C" w14:textId="3FC0CD7C" w:rsidR="00375129" w:rsidRPr="00375129" w:rsidRDefault="00067DF2" w:rsidP="00375129">
      <w:pPr>
        <w:pStyle w:val="Kazalovsebine1"/>
        <w:spacing w:before="0"/>
        <w:rPr>
          <w:rFonts w:eastAsiaTheme="minorEastAsia"/>
          <w:bCs w:val="0"/>
          <w:caps w:val="0"/>
        </w:rPr>
      </w:pPr>
      <w:hyperlink w:anchor="_Toc103935332" w:history="1">
        <w:r w:rsidR="00375129" w:rsidRPr="00375129">
          <w:rPr>
            <w:rStyle w:val="Hiperpovezava"/>
          </w:rPr>
          <w:t>5</w:t>
        </w:r>
        <w:r w:rsidR="00375129" w:rsidRPr="00375129">
          <w:rPr>
            <w:rFonts w:eastAsiaTheme="minorEastAsia"/>
            <w:bCs w:val="0"/>
            <w:caps w:val="0"/>
          </w:rPr>
          <w:tab/>
        </w:r>
        <w:r w:rsidR="00375129" w:rsidRPr="00375129">
          <w:rPr>
            <w:rStyle w:val="Hiperpovezava"/>
          </w:rPr>
          <w:t>ODPIRANJE PONUDB</w:t>
        </w:r>
        <w:r w:rsidR="00375129" w:rsidRPr="00375129">
          <w:rPr>
            <w:webHidden/>
          </w:rPr>
          <w:tab/>
        </w:r>
        <w:r w:rsidR="00375129" w:rsidRPr="00375129">
          <w:rPr>
            <w:webHidden/>
          </w:rPr>
          <w:fldChar w:fldCharType="begin"/>
        </w:r>
        <w:r w:rsidR="00375129" w:rsidRPr="00375129">
          <w:rPr>
            <w:webHidden/>
          </w:rPr>
          <w:instrText xml:space="preserve"> PAGEREF _Toc103935332 \h </w:instrText>
        </w:r>
        <w:r w:rsidR="00375129" w:rsidRPr="00375129">
          <w:rPr>
            <w:webHidden/>
          </w:rPr>
        </w:r>
        <w:r w:rsidR="00375129" w:rsidRPr="00375129">
          <w:rPr>
            <w:webHidden/>
          </w:rPr>
          <w:fldChar w:fldCharType="separate"/>
        </w:r>
        <w:r>
          <w:rPr>
            <w:webHidden/>
          </w:rPr>
          <w:t>5</w:t>
        </w:r>
        <w:r w:rsidR="00375129" w:rsidRPr="00375129">
          <w:rPr>
            <w:webHidden/>
          </w:rPr>
          <w:fldChar w:fldCharType="end"/>
        </w:r>
      </w:hyperlink>
    </w:p>
    <w:p w14:paraId="25C3A438" w14:textId="0FA3BF90" w:rsidR="00375129" w:rsidRPr="00375129" w:rsidRDefault="00067DF2" w:rsidP="00375129">
      <w:pPr>
        <w:pStyle w:val="Kazalovsebine1"/>
        <w:spacing w:before="0"/>
        <w:rPr>
          <w:rFonts w:eastAsiaTheme="minorEastAsia"/>
          <w:bCs w:val="0"/>
          <w:caps w:val="0"/>
        </w:rPr>
      </w:pPr>
      <w:hyperlink w:anchor="_Toc103935333" w:history="1">
        <w:r w:rsidR="00375129" w:rsidRPr="00375129">
          <w:rPr>
            <w:rStyle w:val="Hiperpovezava"/>
          </w:rPr>
          <w:t>6</w:t>
        </w:r>
        <w:r w:rsidR="00375129" w:rsidRPr="00375129">
          <w:rPr>
            <w:rFonts w:eastAsiaTheme="minorEastAsia"/>
            <w:bCs w:val="0"/>
            <w:caps w:val="0"/>
          </w:rPr>
          <w:tab/>
        </w:r>
        <w:r w:rsidR="00375129" w:rsidRPr="00375129">
          <w:rPr>
            <w:rStyle w:val="Hiperpovezava"/>
          </w:rPr>
          <w:t>DODATNA OBVESTILA IN POJASNILA</w:t>
        </w:r>
        <w:r w:rsidR="00375129" w:rsidRPr="00375129">
          <w:rPr>
            <w:webHidden/>
          </w:rPr>
          <w:tab/>
        </w:r>
        <w:r w:rsidR="00375129" w:rsidRPr="00375129">
          <w:rPr>
            <w:webHidden/>
          </w:rPr>
          <w:fldChar w:fldCharType="begin"/>
        </w:r>
        <w:r w:rsidR="00375129" w:rsidRPr="00375129">
          <w:rPr>
            <w:webHidden/>
          </w:rPr>
          <w:instrText xml:space="preserve"> PAGEREF _Toc103935333 \h </w:instrText>
        </w:r>
        <w:r w:rsidR="00375129" w:rsidRPr="00375129">
          <w:rPr>
            <w:webHidden/>
          </w:rPr>
        </w:r>
        <w:r w:rsidR="00375129" w:rsidRPr="00375129">
          <w:rPr>
            <w:webHidden/>
          </w:rPr>
          <w:fldChar w:fldCharType="separate"/>
        </w:r>
        <w:r>
          <w:rPr>
            <w:webHidden/>
          </w:rPr>
          <w:t>5</w:t>
        </w:r>
        <w:r w:rsidR="00375129" w:rsidRPr="00375129">
          <w:rPr>
            <w:webHidden/>
          </w:rPr>
          <w:fldChar w:fldCharType="end"/>
        </w:r>
      </w:hyperlink>
    </w:p>
    <w:p w14:paraId="5D7FD1A8" w14:textId="51AF327B" w:rsidR="00375129" w:rsidRPr="00375129" w:rsidRDefault="00067DF2" w:rsidP="00375129">
      <w:pPr>
        <w:pStyle w:val="Kazalovsebine1"/>
        <w:spacing w:before="0"/>
        <w:rPr>
          <w:rFonts w:eastAsiaTheme="minorEastAsia"/>
          <w:bCs w:val="0"/>
          <w:caps w:val="0"/>
        </w:rPr>
      </w:pPr>
      <w:hyperlink w:anchor="_Toc103935334" w:history="1">
        <w:r w:rsidR="00375129" w:rsidRPr="00375129">
          <w:rPr>
            <w:rStyle w:val="Hiperpovezava"/>
          </w:rPr>
          <w:t>7</w:t>
        </w:r>
        <w:r w:rsidR="00375129" w:rsidRPr="00375129">
          <w:rPr>
            <w:rFonts w:eastAsiaTheme="minorEastAsia"/>
            <w:bCs w:val="0"/>
            <w:caps w:val="0"/>
          </w:rPr>
          <w:tab/>
        </w:r>
        <w:r w:rsidR="00375129" w:rsidRPr="00375129">
          <w:rPr>
            <w:rStyle w:val="Hiperpovezava"/>
          </w:rPr>
          <w:t>PRAVNA PODLAGA ZA IZVEDBO JAVNEGA NAROČILA</w:t>
        </w:r>
        <w:r w:rsidR="00375129" w:rsidRPr="00375129">
          <w:rPr>
            <w:webHidden/>
          </w:rPr>
          <w:tab/>
        </w:r>
        <w:r w:rsidR="00375129" w:rsidRPr="00375129">
          <w:rPr>
            <w:webHidden/>
          </w:rPr>
          <w:fldChar w:fldCharType="begin"/>
        </w:r>
        <w:r w:rsidR="00375129" w:rsidRPr="00375129">
          <w:rPr>
            <w:webHidden/>
          </w:rPr>
          <w:instrText xml:space="preserve"> PAGEREF _Toc103935334 \h </w:instrText>
        </w:r>
        <w:r w:rsidR="00375129" w:rsidRPr="00375129">
          <w:rPr>
            <w:webHidden/>
          </w:rPr>
        </w:r>
        <w:r w:rsidR="00375129" w:rsidRPr="00375129">
          <w:rPr>
            <w:webHidden/>
          </w:rPr>
          <w:fldChar w:fldCharType="separate"/>
        </w:r>
        <w:r>
          <w:rPr>
            <w:webHidden/>
          </w:rPr>
          <w:t>5</w:t>
        </w:r>
        <w:r w:rsidR="00375129" w:rsidRPr="00375129">
          <w:rPr>
            <w:webHidden/>
          </w:rPr>
          <w:fldChar w:fldCharType="end"/>
        </w:r>
      </w:hyperlink>
    </w:p>
    <w:p w14:paraId="0B9B07A8" w14:textId="57FC980C" w:rsidR="00375129" w:rsidRPr="00375129" w:rsidRDefault="00067DF2" w:rsidP="00375129">
      <w:pPr>
        <w:pStyle w:val="Kazalovsebine1"/>
        <w:spacing w:before="0"/>
        <w:rPr>
          <w:rFonts w:eastAsiaTheme="minorEastAsia"/>
          <w:bCs w:val="0"/>
          <w:caps w:val="0"/>
        </w:rPr>
      </w:pPr>
      <w:hyperlink w:anchor="_Toc103935335" w:history="1">
        <w:r w:rsidR="00375129" w:rsidRPr="00375129">
          <w:rPr>
            <w:rStyle w:val="Hiperpovezava"/>
          </w:rPr>
          <w:t>8</w:t>
        </w:r>
        <w:r w:rsidR="00375129" w:rsidRPr="00375129">
          <w:rPr>
            <w:rFonts w:eastAsiaTheme="minorEastAsia"/>
            <w:bCs w:val="0"/>
            <w:caps w:val="0"/>
          </w:rPr>
          <w:tab/>
        </w:r>
        <w:r w:rsidR="00375129" w:rsidRPr="00375129">
          <w:rPr>
            <w:rStyle w:val="Hiperpovezava"/>
          </w:rPr>
          <w:t>UGOTAVLJANJE SPOSOBNOSTI PONUDNIKA</w:t>
        </w:r>
        <w:r w:rsidR="00375129" w:rsidRPr="00375129">
          <w:rPr>
            <w:webHidden/>
          </w:rPr>
          <w:tab/>
        </w:r>
        <w:r w:rsidR="00375129" w:rsidRPr="00375129">
          <w:rPr>
            <w:webHidden/>
          </w:rPr>
          <w:fldChar w:fldCharType="begin"/>
        </w:r>
        <w:r w:rsidR="00375129" w:rsidRPr="00375129">
          <w:rPr>
            <w:webHidden/>
          </w:rPr>
          <w:instrText xml:space="preserve"> PAGEREF _Toc103935335 \h </w:instrText>
        </w:r>
        <w:r w:rsidR="00375129" w:rsidRPr="00375129">
          <w:rPr>
            <w:webHidden/>
          </w:rPr>
        </w:r>
        <w:r w:rsidR="00375129" w:rsidRPr="00375129">
          <w:rPr>
            <w:webHidden/>
          </w:rPr>
          <w:fldChar w:fldCharType="separate"/>
        </w:r>
        <w:r>
          <w:rPr>
            <w:webHidden/>
          </w:rPr>
          <w:t>6</w:t>
        </w:r>
        <w:r w:rsidR="00375129" w:rsidRPr="00375129">
          <w:rPr>
            <w:webHidden/>
          </w:rPr>
          <w:fldChar w:fldCharType="end"/>
        </w:r>
      </w:hyperlink>
    </w:p>
    <w:p w14:paraId="5F87DD19" w14:textId="6D6EF6A5" w:rsidR="00375129" w:rsidRPr="00375129" w:rsidRDefault="00067DF2" w:rsidP="00375129">
      <w:pPr>
        <w:pStyle w:val="Kazalovsebine2"/>
        <w:rPr>
          <w:rFonts w:eastAsiaTheme="minorEastAsia"/>
          <w:color w:val="auto"/>
        </w:rPr>
      </w:pPr>
      <w:hyperlink w:anchor="_Toc103935336" w:history="1">
        <w:r w:rsidR="00375129" w:rsidRPr="00375129">
          <w:rPr>
            <w:rStyle w:val="Hiperpovezava"/>
          </w:rPr>
          <w:t>8.1</w:t>
        </w:r>
        <w:r w:rsidR="00375129" w:rsidRPr="00375129">
          <w:rPr>
            <w:rFonts w:eastAsiaTheme="minorEastAsia"/>
            <w:color w:val="auto"/>
          </w:rPr>
          <w:tab/>
        </w:r>
        <w:r w:rsidR="00375129" w:rsidRPr="00375129">
          <w:rPr>
            <w:rStyle w:val="Hiperpovezava"/>
          </w:rPr>
          <w:t>Razlogi za izključitev</w:t>
        </w:r>
        <w:r w:rsidR="00375129" w:rsidRPr="00375129">
          <w:rPr>
            <w:webHidden/>
          </w:rPr>
          <w:tab/>
        </w:r>
        <w:r w:rsidR="00375129" w:rsidRPr="00375129">
          <w:rPr>
            <w:webHidden/>
          </w:rPr>
          <w:fldChar w:fldCharType="begin"/>
        </w:r>
        <w:r w:rsidR="00375129" w:rsidRPr="00375129">
          <w:rPr>
            <w:webHidden/>
          </w:rPr>
          <w:instrText xml:space="preserve"> PAGEREF _Toc103935336 \h </w:instrText>
        </w:r>
        <w:r w:rsidR="00375129" w:rsidRPr="00375129">
          <w:rPr>
            <w:webHidden/>
          </w:rPr>
        </w:r>
        <w:r w:rsidR="00375129" w:rsidRPr="00375129">
          <w:rPr>
            <w:webHidden/>
          </w:rPr>
          <w:fldChar w:fldCharType="separate"/>
        </w:r>
        <w:r>
          <w:rPr>
            <w:webHidden/>
          </w:rPr>
          <w:t>7</w:t>
        </w:r>
        <w:r w:rsidR="00375129" w:rsidRPr="00375129">
          <w:rPr>
            <w:webHidden/>
          </w:rPr>
          <w:fldChar w:fldCharType="end"/>
        </w:r>
      </w:hyperlink>
    </w:p>
    <w:p w14:paraId="085E11AD" w14:textId="43129D34" w:rsidR="00375129" w:rsidRPr="00375129" w:rsidRDefault="00067DF2" w:rsidP="00375129">
      <w:pPr>
        <w:pStyle w:val="Kazalovsebine2"/>
        <w:rPr>
          <w:rFonts w:eastAsiaTheme="minorEastAsia"/>
          <w:color w:val="auto"/>
        </w:rPr>
      </w:pPr>
      <w:hyperlink w:anchor="_Toc103935341" w:history="1">
        <w:r w:rsidR="00375129" w:rsidRPr="00375129">
          <w:rPr>
            <w:rStyle w:val="Hiperpovezava"/>
          </w:rPr>
          <w:t>8.2</w:t>
        </w:r>
        <w:r w:rsidR="00375129" w:rsidRPr="00375129">
          <w:rPr>
            <w:rFonts w:eastAsiaTheme="minorEastAsia"/>
            <w:color w:val="auto"/>
          </w:rPr>
          <w:tab/>
        </w:r>
        <w:r w:rsidR="00375129" w:rsidRPr="00375129">
          <w:rPr>
            <w:rStyle w:val="Hiperpovezava"/>
          </w:rPr>
          <w:t>Pogoji za sodelovanje</w:t>
        </w:r>
        <w:r w:rsidR="00375129" w:rsidRPr="00375129">
          <w:rPr>
            <w:webHidden/>
          </w:rPr>
          <w:tab/>
        </w:r>
        <w:r w:rsidR="00375129" w:rsidRPr="00375129">
          <w:rPr>
            <w:webHidden/>
          </w:rPr>
          <w:fldChar w:fldCharType="begin"/>
        </w:r>
        <w:r w:rsidR="00375129" w:rsidRPr="00375129">
          <w:rPr>
            <w:webHidden/>
          </w:rPr>
          <w:instrText xml:space="preserve"> PAGEREF _Toc103935341 \h </w:instrText>
        </w:r>
        <w:r w:rsidR="00375129" w:rsidRPr="00375129">
          <w:rPr>
            <w:webHidden/>
          </w:rPr>
        </w:r>
        <w:r w:rsidR="00375129" w:rsidRPr="00375129">
          <w:rPr>
            <w:webHidden/>
          </w:rPr>
          <w:fldChar w:fldCharType="separate"/>
        </w:r>
        <w:r>
          <w:rPr>
            <w:webHidden/>
          </w:rPr>
          <w:t>8</w:t>
        </w:r>
        <w:r w:rsidR="00375129" w:rsidRPr="00375129">
          <w:rPr>
            <w:webHidden/>
          </w:rPr>
          <w:fldChar w:fldCharType="end"/>
        </w:r>
      </w:hyperlink>
    </w:p>
    <w:p w14:paraId="64E8563D" w14:textId="5D64C732" w:rsidR="00375129" w:rsidRPr="00375129" w:rsidRDefault="00067DF2" w:rsidP="00375129">
      <w:pPr>
        <w:pStyle w:val="Kazalovsebine1"/>
        <w:spacing w:before="0"/>
        <w:rPr>
          <w:rFonts w:eastAsiaTheme="minorEastAsia"/>
          <w:bCs w:val="0"/>
          <w:caps w:val="0"/>
        </w:rPr>
      </w:pPr>
      <w:hyperlink w:anchor="_Toc103935343" w:history="1">
        <w:r w:rsidR="00375129" w:rsidRPr="00375129">
          <w:rPr>
            <w:rStyle w:val="Hiperpovezava"/>
          </w:rPr>
          <w:t>9</w:t>
        </w:r>
        <w:r w:rsidR="00375129" w:rsidRPr="00375129">
          <w:rPr>
            <w:rFonts w:eastAsiaTheme="minorEastAsia"/>
            <w:bCs w:val="0"/>
            <w:caps w:val="0"/>
          </w:rPr>
          <w:tab/>
        </w:r>
        <w:r w:rsidR="00375129" w:rsidRPr="00375129">
          <w:rPr>
            <w:rStyle w:val="Hiperpovezava"/>
          </w:rPr>
          <w:t>MERILO</w:t>
        </w:r>
        <w:r w:rsidR="00375129" w:rsidRPr="00375129">
          <w:rPr>
            <w:webHidden/>
          </w:rPr>
          <w:tab/>
        </w:r>
        <w:r w:rsidR="00375129" w:rsidRPr="00375129">
          <w:rPr>
            <w:webHidden/>
          </w:rPr>
          <w:fldChar w:fldCharType="begin"/>
        </w:r>
        <w:r w:rsidR="00375129" w:rsidRPr="00375129">
          <w:rPr>
            <w:webHidden/>
          </w:rPr>
          <w:instrText xml:space="preserve"> PAGEREF _Toc103935343 \h </w:instrText>
        </w:r>
        <w:r w:rsidR="00375129" w:rsidRPr="00375129">
          <w:rPr>
            <w:webHidden/>
          </w:rPr>
        </w:r>
        <w:r w:rsidR="00375129" w:rsidRPr="00375129">
          <w:rPr>
            <w:webHidden/>
          </w:rPr>
          <w:fldChar w:fldCharType="separate"/>
        </w:r>
        <w:r>
          <w:rPr>
            <w:webHidden/>
          </w:rPr>
          <w:t>10</w:t>
        </w:r>
        <w:r w:rsidR="00375129" w:rsidRPr="00375129">
          <w:rPr>
            <w:webHidden/>
          </w:rPr>
          <w:fldChar w:fldCharType="end"/>
        </w:r>
      </w:hyperlink>
    </w:p>
    <w:p w14:paraId="40415939" w14:textId="3B24C232" w:rsidR="00375129" w:rsidRPr="00375129" w:rsidRDefault="00067DF2" w:rsidP="00375129">
      <w:pPr>
        <w:pStyle w:val="Kazalovsebine2"/>
        <w:rPr>
          <w:rFonts w:eastAsiaTheme="minorEastAsia"/>
          <w:color w:val="auto"/>
        </w:rPr>
      </w:pPr>
      <w:hyperlink w:anchor="_Toc103935344" w:history="1">
        <w:r w:rsidR="00375129" w:rsidRPr="00375129">
          <w:rPr>
            <w:rStyle w:val="Hiperpovezava"/>
          </w:rPr>
          <w:t>9.1</w:t>
        </w:r>
        <w:r w:rsidR="00375129" w:rsidRPr="00375129">
          <w:rPr>
            <w:rFonts w:eastAsiaTheme="minorEastAsia"/>
            <w:color w:val="auto"/>
          </w:rPr>
          <w:tab/>
        </w:r>
        <w:r w:rsidR="00375129" w:rsidRPr="00375129">
          <w:rPr>
            <w:rStyle w:val="Hiperpovezava"/>
          </w:rPr>
          <w:t>Ponudbena cena – CTx</w:t>
        </w:r>
        <w:r w:rsidR="00375129" w:rsidRPr="00375129">
          <w:rPr>
            <w:webHidden/>
          </w:rPr>
          <w:tab/>
        </w:r>
        <w:r w:rsidR="00375129" w:rsidRPr="00375129">
          <w:rPr>
            <w:webHidden/>
          </w:rPr>
          <w:fldChar w:fldCharType="begin"/>
        </w:r>
        <w:r w:rsidR="00375129" w:rsidRPr="00375129">
          <w:rPr>
            <w:webHidden/>
          </w:rPr>
          <w:instrText xml:space="preserve"> PAGEREF _Toc103935344 \h </w:instrText>
        </w:r>
        <w:r w:rsidR="00375129" w:rsidRPr="00375129">
          <w:rPr>
            <w:webHidden/>
          </w:rPr>
        </w:r>
        <w:r w:rsidR="00375129" w:rsidRPr="00375129">
          <w:rPr>
            <w:webHidden/>
          </w:rPr>
          <w:fldChar w:fldCharType="separate"/>
        </w:r>
        <w:r>
          <w:rPr>
            <w:webHidden/>
          </w:rPr>
          <w:t>10</w:t>
        </w:r>
        <w:r w:rsidR="00375129" w:rsidRPr="00375129">
          <w:rPr>
            <w:webHidden/>
          </w:rPr>
          <w:fldChar w:fldCharType="end"/>
        </w:r>
      </w:hyperlink>
    </w:p>
    <w:p w14:paraId="2608AB3D" w14:textId="0F0565B5" w:rsidR="00375129" w:rsidRPr="00375129" w:rsidRDefault="00067DF2" w:rsidP="00375129">
      <w:pPr>
        <w:pStyle w:val="Kazalovsebine2"/>
        <w:rPr>
          <w:rFonts w:eastAsiaTheme="minorEastAsia"/>
          <w:color w:val="auto"/>
        </w:rPr>
      </w:pPr>
      <w:hyperlink w:anchor="_Toc103935345" w:history="1">
        <w:r w:rsidR="00375129" w:rsidRPr="00375129">
          <w:rPr>
            <w:rStyle w:val="Hiperpovezava"/>
          </w:rPr>
          <w:t>9.2</w:t>
        </w:r>
        <w:r w:rsidR="00375129" w:rsidRPr="00375129">
          <w:rPr>
            <w:rFonts w:eastAsiaTheme="minorEastAsia"/>
            <w:color w:val="auto"/>
          </w:rPr>
          <w:tab/>
        </w:r>
        <w:r w:rsidR="00375129" w:rsidRPr="00375129">
          <w:rPr>
            <w:rStyle w:val="Hiperpovezava"/>
          </w:rPr>
          <w:t>Reference usposobljenosti kadra – RTx</w:t>
        </w:r>
        <w:r w:rsidR="00375129" w:rsidRPr="00375129">
          <w:rPr>
            <w:webHidden/>
          </w:rPr>
          <w:tab/>
        </w:r>
        <w:r w:rsidR="00375129" w:rsidRPr="00375129">
          <w:rPr>
            <w:webHidden/>
          </w:rPr>
          <w:fldChar w:fldCharType="begin"/>
        </w:r>
        <w:r w:rsidR="00375129" w:rsidRPr="00375129">
          <w:rPr>
            <w:webHidden/>
          </w:rPr>
          <w:instrText xml:space="preserve"> PAGEREF _Toc103935345 \h </w:instrText>
        </w:r>
        <w:r w:rsidR="00375129" w:rsidRPr="00375129">
          <w:rPr>
            <w:webHidden/>
          </w:rPr>
        </w:r>
        <w:r w:rsidR="00375129" w:rsidRPr="00375129">
          <w:rPr>
            <w:webHidden/>
          </w:rPr>
          <w:fldChar w:fldCharType="separate"/>
        </w:r>
        <w:r>
          <w:rPr>
            <w:webHidden/>
          </w:rPr>
          <w:t>11</w:t>
        </w:r>
        <w:r w:rsidR="00375129" w:rsidRPr="00375129">
          <w:rPr>
            <w:webHidden/>
          </w:rPr>
          <w:fldChar w:fldCharType="end"/>
        </w:r>
      </w:hyperlink>
    </w:p>
    <w:p w14:paraId="359DFA3C" w14:textId="4F5EB661" w:rsidR="00375129" w:rsidRPr="00375129" w:rsidRDefault="00067DF2" w:rsidP="00375129">
      <w:pPr>
        <w:pStyle w:val="Kazalovsebine1"/>
        <w:spacing w:before="0"/>
        <w:rPr>
          <w:rFonts w:eastAsiaTheme="minorEastAsia"/>
          <w:bCs w:val="0"/>
          <w:caps w:val="0"/>
        </w:rPr>
      </w:pPr>
      <w:hyperlink w:anchor="_Toc103935346" w:history="1">
        <w:r w:rsidR="00375129" w:rsidRPr="00375129">
          <w:rPr>
            <w:rStyle w:val="Hiperpovezava"/>
          </w:rPr>
          <w:t>10</w:t>
        </w:r>
        <w:r w:rsidR="00375129" w:rsidRPr="00375129">
          <w:rPr>
            <w:rFonts w:eastAsiaTheme="minorEastAsia"/>
            <w:bCs w:val="0"/>
            <w:caps w:val="0"/>
          </w:rPr>
          <w:tab/>
        </w:r>
        <w:r w:rsidR="00375129" w:rsidRPr="00375129">
          <w:rPr>
            <w:rStyle w:val="Hiperpovezava"/>
          </w:rPr>
          <w:t>IZDELAVA PONUDBE</w:t>
        </w:r>
        <w:r w:rsidR="00375129" w:rsidRPr="00375129">
          <w:rPr>
            <w:webHidden/>
          </w:rPr>
          <w:tab/>
        </w:r>
        <w:r w:rsidR="00375129" w:rsidRPr="00375129">
          <w:rPr>
            <w:webHidden/>
          </w:rPr>
          <w:fldChar w:fldCharType="begin"/>
        </w:r>
        <w:r w:rsidR="00375129" w:rsidRPr="00375129">
          <w:rPr>
            <w:webHidden/>
          </w:rPr>
          <w:instrText xml:space="preserve"> PAGEREF _Toc103935346 \h </w:instrText>
        </w:r>
        <w:r w:rsidR="00375129" w:rsidRPr="00375129">
          <w:rPr>
            <w:webHidden/>
          </w:rPr>
        </w:r>
        <w:r w:rsidR="00375129" w:rsidRPr="00375129">
          <w:rPr>
            <w:webHidden/>
          </w:rPr>
          <w:fldChar w:fldCharType="separate"/>
        </w:r>
        <w:r>
          <w:rPr>
            <w:webHidden/>
          </w:rPr>
          <w:t>12</w:t>
        </w:r>
        <w:r w:rsidR="00375129" w:rsidRPr="00375129">
          <w:rPr>
            <w:webHidden/>
          </w:rPr>
          <w:fldChar w:fldCharType="end"/>
        </w:r>
      </w:hyperlink>
    </w:p>
    <w:p w14:paraId="089596AF" w14:textId="485E7DEB" w:rsidR="00375129" w:rsidRPr="00375129" w:rsidRDefault="00067DF2" w:rsidP="00375129">
      <w:pPr>
        <w:pStyle w:val="Kazalovsebine2"/>
        <w:rPr>
          <w:rFonts w:eastAsiaTheme="minorEastAsia"/>
          <w:color w:val="auto"/>
        </w:rPr>
      </w:pPr>
      <w:hyperlink w:anchor="_Toc103935347" w:history="1">
        <w:r w:rsidR="00375129" w:rsidRPr="00375129">
          <w:rPr>
            <w:rStyle w:val="Hiperpovezava"/>
          </w:rPr>
          <w:t>10.1</w:t>
        </w:r>
        <w:r w:rsidR="00375129" w:rsidRPr="00375129">
          <w:rPr>
            <w:rFonts w:eastAsiaTheme="minorEastAsia"/>
            <w:color w:val="auto"/>
          </w:rPr>
          <w:tab/>
        </w:r>
        <w:r w:rsidR="00375129" w:rsidRPr="00375129">
          <w:rPr>
            <w:rStyle w:val="Hiperpovezava"/>
          </w:rPr>
          <w:t>Priprava in oddaja ponudbe v sistem e-JN</w:t>
        </w:r>
        <w:r w:rsidR="00375129" w:rsidRPr="00375129">
          <w:rPr>
            <w:webHidden/>
          </w:rPr>
          <w:tab/>
        </w:r>
        <w:r w:rsidR="00375129" w:rsidRPr="00375129">
          <w:rPr>
            <w:webHidden/>
          </w:rPr>
          <w:fldChar w:fldCharType="begin"/>
        </w:r>
        <w:r w:rsidR="00375129" w:rsidRPr="00375129">
          <w:rPr>
            <w:webHidden/>
          </w:rPr>
          <w:instrText xml:space="preserve"> PAGEREF _Toc103935347 \h </w:instrText>
        </w:r>
        <w:r w:rsidR="00375129" w:rsidRPr="00375129">
          <w:rPr>
            <w:webHidden/>
          </w:rPr>
        </w:r>
        <w:r w:rsidR="00375129" w:rsidRPr="00375129">
          <w:rPr>
            <w:webHidden/>
          </w:rPr>
          <w:fldChar w:fldCharType="separate"/>
        </w:r>
        <w:r>
          <w:rPr>
            <w:webHidden/>
          </w:rPr>
          <w:t>12</w:t>
        </w:r>
        <w:r w:rsidR="00375129" w:rsidRPr="00375129">
          <w:rPr>
            <w:webHidden/>
          </w:rPr>
          <w:fldChar w:fldCharType="end"/>
        </w:r>
      </w:hyperlink>
    </w:p>
    <w:p w14:paraId="6DC2649B" w14:textId="3533C237" w:rsidR="00375129" w:rsidRPr="00375129" w:rsidRDefault="00067DF2" w:rsidP="00375129">
      <w:pPr>
        <w:pStyle w:val="Kazalovsebine3"/>
        <w:tabs>
          <w:tab w:val="left" w:pos="1760"/>
        </w:tabs>
        <w:spacing w:after="0" w:line="260" w:lineRule="exact"/>
        <w:rPr>
          <w:rFonts w:ascii="Arial" w:eastAsiaTheme="minorEastAsia" w:hAnsi="Arial" w:cs="Arial"/>
          <w:noProof/>
          <w:sz w:val="20"/>
          <w:szCs w:val="20"/>
        </w:rPr>
      </w:pPr>
      <w:hyperlink w:anchor="_Toc103935348" w:history="1">
        <w:r w:rsidR="00375129" w:rsidRPr="00375129">
          <w:rPr>
            <w:rStyle w:val="Hiperpovezava"/>
            <w:rFonts w:ascii="Arial" w:hAnsi="Arial" w:cs="Arial"/>
            <w:noProof/>
            <w:sz w:val="20"/>
            <w:szCs w:val="20"/>
          </w:rPr>
          <w:t>10.1.1</w:t>
        </w:r>
        <w:r w:rsidR="00375129" w:rsidRPr="00375129">
          <w:rPr>
            <w:rFonts w:ascii="Arial" w:eastAsiaTheme="minorEastAsia" w:hAnsi="Arial" w:cs="Arial"/>
            <w:noProof/>
            <w:sz w:val="20"/>
            <w:szCs w:val="20"/>
          </w:rPr>
          <w:tab/>
        </w:r>
        <w:r w:rsidR="00375129" w:rsidRPr="00375129">
          <w:rPr>
            <w:rStyle w:val="Hiperpovezava"/>
            <w:rFonts w:ascii="Arial" w:hAnsi="Arial" w:cs="Arial"/>
            <w:noProof/>
            <w:sz w:val="20"/>
            <w:szCs w:val="20"/>
          </w:rPr>
          <w:t xml:space="preserve"> Ponudbeni predračun</w:t>
        </w:r>
        <w:r w:rsidR="00375129" w:rsidRPr="00375129">
          <w:rPr>
            <w:rFonts w:ascii="Arial" w:hAnsi="Arial" w:cs="Arial"/>
            <w:noProof/>
            <w:webHidden/>
            <w:sz w:val="20"/>
            <w:szCs w:val="20"/>
          </w:rPr>
          <w:tab/>
        </w:r>
        <w:r w:rsidR="00375129" w:rsidRPr="00375129">
          <w:rPr>
            <w:rFonts w:ascii="Arial" w:hAnsi="Arial" w:cs="Arial"/>
            <w:noProof/>
            <w:webHidden/>
            <w:sz w:val="20"/>
            <w:szCs w:val="20"/>
          </w:rPr>
          <w:fldChar w:fldCharType="begin"/>
        </w:r>
        <w:r w:rsidR="00375129" w:rsidRPr="00375129">
          <w:rPr>
            <w:rFonts w:ascii="Arial" w:hAnsi="Arial" w:cs="Arial"/>
            <w:noProof/>
            <w:webHidden/>
            <w:sz w:val="20"/>
            <w:szCs w:val="20"/>
          </w:rPr>
          <w:instrText xml:space="preserve"> PAGEREF _Toc103935348 \h </w:instrText>
        </w:r>
        <w:r w:rsidR="00375129" w:rsidRPr="00375129">
          <w:rPr>
            <w:rFonts w:ascii="Arial" w:hAnsi="Arial" w:cs="Arial"/>
            <w:noProof/>
            <w:webHidden/>
            <w:sz w:val="20"/>
            <w:szCs w:val="20"/>
          </w:rPr>
        </w:r>
        <w:r w:rsidR="00375129" w:rsidRPr="00375129">
          <w:rPr>
            <w:rFonts w:ascii="Arial" w:hAnsi="Arial" w:cs="Arial"/>
            <w:noProof/>
            <w:webHidden/>
            <w:sz w:val="20"/>
            <w:szCs w:val="20"/>
          </w:rPr>
          <w:fldChar w:fldCharType="separate"/>
        </w:r>
        <w:r>
          <w:rPr>
            <w:rFonts w:ascii="Arial" w:hAnsi="Arial" w:cs="Arial"/>
            <w:noProof/>
            <w:webHidden/>
            <w:sz w:val="20"/>
            <w:szCs w:val="20"/>
          </w:rPr>
          <w:t>12</w:t>
        </w:r>
        <w:r w:rsidR="00375129" w:rsidRPr="00375129">
          <w:rPr>
            <w:rFonts w:ascii="Arial" w:hAnsi="Arial" w:cs="Arial"/>
            <w:noProof/>
            <w:webHidden/>
            <w:sz w:val="20"/>
            <w:szCs w:val="20"/>
          </w:rPr>
          <w:fldChar w:fldCharType="end"/>
        </w:r>
      </w:hyperlink>
    </w:p>
    <w:p w14:paraId="559A6E84" w14:textId="757837B7" w:rsidR="00375129" w:rsidRPr="00375129" w:rsidRDefault="00067DF2" w:rsidP="00375129">
      <w:pPr>
        <w:pStyle w:val="Kazalovsebine3"/>
        <w:tabs>
          <w:tab w:val="left" w:pos="1760"/>
        </w:tabs>
        <w:spacing w:after="0" w:line="260" w:lineRule="exact"/>
        <w:rPr>
          <w:rFonts w:ascii="Arial" w:eastAsiaTheme="minorEastAsia" w:hAnsi="Arial" w:cs="Arial"/>
          <w:noProof/>
          <w:sz w:val="20"/>
          <w:szCs w:val="20"/>
        </w:rPr>
      </w:pPr>
      <w:hyperlink w:anchor="_Toc103935349" w:history="1">
        <w:r w:rsidR="00375129" w:rsidRPr="00375129">
          <w:rPr>
            <w:rStyle w:val="Hiperpovezava"/>
            <w:rFonts w:ascii="Arial" w:hAnsi="Arial" w:cs="Arial"/>
            <w:noProof/>
            <w:sz w:val="20"/>
            <w:szCs w:val="20"/>
          </w:rPr>
          <w:t>10.1.2</w:t>
        </w:r>
        <w:r w:rsidR="00375129" w:rsidRPr="00375129">
          <w:rPr>
            <w:rFonts w:ascii="Arial" w:eastAsiaTheme="minorEastAsia" w:hAnsi="Arial" w:cs="Arial"/>
            <w:noProof/>
            <w:sz w:val="20"/>
            <w:szCs w:val="20"/>
          </w:rPr>
          <w:tab/>
        </w:r>
        <w:r w:rsidR="00375129" w:rsidRPr="00375129">
          <w:rPr>
            <w:rStyle w:val="Hiperpovezava"/>
            <w:rFonts w:ascii="Arial" w:hAnsi="Arial" w:cs="Arial"/>
            <w:noProof/>
            <w:sz w:val="20"/>
            <w:szCs w:val="20"/>
          </w:rPr>
          <w:t xml:space="preserve"> Obrazec »ESPD« za vse gospodarske subjekte</w:t>
        </w:r>
        <w:r w:rsidR="00375129" w:rsidRPr="00375129">
          <w:rPr>
            <w:rFonts w:ascii="Arial" w:hAnsi="Arial" w:cs="Arial"/>
            <w:noProof/>
            <w:webHidden/>
            <w:sz w:val="20"/>
            <w:szCs w:val="20"/>
          </w:rPr>
          <w:tab/>
        </w:r>
        <w:r w:rsidR="00375129" w:rsidRPr="00375129">
          <w:rPr>
            <w:rFonts w:ascii="Arial" w:hAnsi="Arial" w:cs="Arial"/>
            <w:noProof/>
            <w:webHidden/>
            <w:sz w:val="20"/>
            <w:szCs w:val="20"/>
          </w:rPr>
          <w:fldChar w:fldCharType="begin"/>
        </w:r>
        <w:r w:rsidR="00375129" w:rsidRPr="00375129">
          <w:rPr>
            <w:rFonts w:ascii="Arial" w:hAnsi="Arial" w:cs="Arial"/>
            <w:noProof/>
            <w:webHidden/>
            <w:sz w:val="20"/>
            <w:szCs w:val="20"/>
          </w:rPr>
          <w:instrText xml:space="preserve"> PAGEREF _Toc103935349 \h </w:instrText>
        </w:r>
        <w:r w:rsidR="00375129" w:rsidRPr="00375129">
          <w:rPr>
            <w:rFonts w:ascii="Arial" w:hAnsi="Arial" w:cs="Arial"/>
            <w:noProof/>
            <w:webHidden/>
            <w:sz w:val="20"/>
            <w:szCs w:val="20"/>
          </w:rPr>
        </w:r>
        <w:r w:rsidR="00375129" w:rsidRPr="00375129">
          <w:rPr>
            <w:rFonts w:ascii="Arial" w:hAnsi="Arial" w:cs="Arial"/>
            <w:noProof/>
            <w:webHidden/>
            <w:sz w:val="20"/>
            <w:szCs w:val="20"/>
          </w:rPr>
          <w:fldChar w:fldCharType="separate"/>
        </w:r>
        <w:r>
          <w:rPr>
            <w:rFonts w:ascii="Arial" w:hAnsi="Arial" w:cs="Arial"/>
            <w:noProof/>
            <w:webHidden/>
            <w:sz w:val="20"/>
            <w:szCs w:val="20"/>
          </w:rPr>
          <w:t>13</w:t>
        </w:r>
        <w:r w:rsidR="00375129" w:rsidRPr="00375129">
          <w:rPr>
            <w:rFonts w:ascii="Arial" w:hAnsi="Arial" w:cs="Arial"/>
            <w:noProof/>
            <w:webHidden/>
            <w:sz w:val="20"/>
            <w:szCs w:val="20"/>
          </w:rPr>
          <w:fldChar w:fldCharType="end"/>
        </w:r>
      </w:hyperlink>
    </w:p>
    <w:p w14:paraId="208EA07C" w14:textId="15EE09CF" w:rsidR="00375129" w:rsidRPr="00375129" w:rsidRDefault="00067DF2" w:rsidP="00375129">
      <w:pPr>
        <w:pStyle w:val="Kazalovsebine2"/>
        <w:rPr>
          <w:rFonts w:eastAsiaTheme="minorEastAsia"/>
          <w:color w:val="auto"/>
        </w:rPr>
      </w:pPr>
      <w:hyperlink w:anchor="_Toc103935350" w:history="1">
        <w:r w:rsidR="00375129" w:rsidRPr="00375129">
          <w:rPr>
            <w:rStyle w:val="Hiperpovezava"/>
          </w:rPr>
          <w:t>10.2</w:t>
        </w:r>
        <w:r w:rsidR="00375129" w:rsidRPr="00375129">
          <w:rPr>
            <w:rFonts w:eastAsiaTheme="minorEastAsia"/>
            <w:color w:val="auto"/>
          </w:rPr>
          <w:tab/>
        </w:r>
        <w:r w:rsidR="00375129" w:rsidRPr="00375129">
          <w:rPr>
            <w:rStyle w:val="Hiperpovezava"/>
          </w:rPr>
          <w:t>Ponudbena dokumentacija</w:t>
        </w:r>
        <w:r w:rsidR="00375129" w:rsidRPr="00375129">
          <w:rPr>
            <w:webHidden/>
          </w:rPr>
          <w:tab/>
        </w:r>
        <w:r w:rsidR="00375129" w:rsidRPr="00375129">
          <w:rPr>
            <w:webHidden/>
          </w:rPr>
          <w:fldChar w:fldCharType="begin"/>
        </w:r>
        <w:r w:rsidR="00375129" w:rsidRPr="00375129">
          <w:rPr>
            <w:webHidden/>
          </w:rPr>
          <w:instrText xml:space="preserve"> PAGEREF _Toc103935350 \h </w:instrText>
        </w:r>
        <w:r w:rsidR="00375129" w:rsidRPr="00375129">
          <w:rPr>
            <w:webHidden/>
          </w:rPr>
        </w:r>
        <w:r w:rsidR="00375129" w:rsidRPr="00375129">
          <w:rPr>
            <w:webHidden/>
          </w:rPr>
          <w:fldChar w:fldCharType="separate"/>
        </w:r>
        <w:r>
          <w:rPr>
            <w:webHidden/>
          </w:rPr>
          <w:t>13</w:t>
        </w:r>
        <w:r w:rsidR="00375129" w:rsidRPr="00375129">
          <w:rPr>
            <w:webHidden/>
          </w:rPr>
          <w:fldChar w:fldCharType="end"/>
        </w:r>
      </w:hyperlink>
    </w:p>
    <w:p w14:paraId="1AAF896B" w14:textId="7179AA78" w:rsidR="00375129" w:rsidRPr="00375129" w:rsidRDefault="00067DF2" w:rsidP="00375129">
      <w:pPr>
        <w:pStyle w:val="Kazalovsebine3"/>
        <w:tabs>
          <w:tab w:val="left" w:pos="1760"/>
        </w:tabs>
        <w:spacing w:after="0" w:line="260" w:lineRule="exact"/>
        <w:rPr>
          <w:rFonts w:ascii="Arial" w:eastAsiaTheme="minorEastAsia" w:hAnsi="Arial" w:cs="Arial"/>
          <w:noProof/>
          <w:sz w:val="20"/>
          <w:szCs w:val="20"/>
        </w:rPr>
      </w:pPr>
      <w:hyperlink w:anchor="_Toc103935351" w:history="1">
        <w:r w:rsidR="00375129" w:rsidRPr="00375129">
          <w:rPr>
            <w:rStyle w:val="Hiperpovezava"/>
            <w:rFonts w:ascii="Arial" w:hAnsi="Arial" w:cs="Arial"/>
            <w:noProof/>
            <w:sz w:val="20"/>
            <w:szCs w:val="20"/>
          </w:rPr>
          <w:t>10.2.1</w:t>
        </w:r>
        <w:r w:rsidR="00375129" w:rsidRPr="00375129">
          <w:rPr>
            <w:rFonts w:ascii="Arial" w:eastAsiaTheme="minorEastAsia" w:hAnsi="Arial" w:cs="Arial"/>
            <w:noProof/>
            <w:sz w:val="20"/>
            <w:szCs w:val="20"/>
          </w:rPr>
          <w:tab/>
        </w:r>
        <w:r w:rsidR="00375129" w:rsidRPr="00375129">
          <w:rPr>
            <w:rStyle w:val="Hiperpovezava"/>
            <w:rFonts w:ascii="Arial" w:hAnsi="Arial" w:cs="Arial"/>
            <w:noProof/>
            <w:sz w:val="20"/>
            <w:szCs w:val="20"/>
          </w:rPr>
          <w:t>Izpolnjene izjave, obrazce oz. dokumente</w:t>
        </w:r>
        <w:r w:rsidR="00375129" w:rsidRPr="00375129">
          <w:rPr>
            <w:rFonts w:ascii="Arial" w:hAnsi="Arial" w:cs="Arial"/>
            <w:noProof/>
            <w:webHidden/>
            <w:sz w:val="20"/>
            <w:szCs w:val="20"/>
          </w:rPr>
          <w:tab/>
        </w:r>
        <w:r w:rsidR="00375129" w:rsidRPr="00375129">
          <w:rPr>
            <w:rFonts w:ascii="Arial" w:hAnsi="Arial" w:cs="Arial"/>
            <w:noProof/>
            <w:webHidden/>
            <w:sz w:val="20"/>
            <w:szCs w:val="20"/>
          </w:rPr>
          <w:fldChar w:fldCharType="begin"/>
        </w:r>
        <w:r w:rsidR="00375129" w:rsidRPr="00375129">
          <w:rPr>
            <w:rFonts w:ascii="Arial" w:hAnsi="Arial" w:cs="Arial"/>
            <w:noProof/>
            <w:webHidden/>
            <w:sz w:val="20"/>
            <w:szCs w:val="20"/>
          </w:rPr>
          <w:instrText xml:space="preserve"> PAGEREF _Toc103935351 \h </w:instrText>
        </w:r>
        <w:r w:rsidR="00375129" w:rsidRPr="00375129">
          <w:rPr>
            <w:rFonts w:ascii="Arial" w:hAnsi="Arial" w:cs="Arial"/>
            <w:noProof/>
            <w:webHidden/>
            <w:sz w:val="20"/>
            <w:szCs w:val="20"/>
          </w:rPr>
        </w:r>
        <w:r w:rsidR="00375129" w:rsidRPr="00375129">
          <w:rPr>
            <w:rFonts w:ascii="Arial" w:hAnsi="Arial" w:cs="Arial"/>
            <w:noProof/>
            <w:webHidden/>
            <w:sz w:val="20"/>
            <w:szCs w:val="20"/>
          </w:rPr>
          <w:fldChar w:fldCharType="separate"/>
        </w:r>
        <w:r>
          <w:rPr>
            <w:rFonts w:ascii="Arial" w:hAnsi="Arial" w:cs="Arial"/>
            <w:noProof/>
            <w:webHidden/>
            <w:sz w:val="20"/>
            <w:szCs w:val="20"/>
          </w:rPr>
          <w:t>14</w:t>
        </w:r>
        <w:r w:rsidR="00375129" w:rsidRPr="00375129">
          <w:rPr>
            <w:rFonts w:ascii="Arial" w:hAnsi="Arial" w:cs="Arial"/>
            <w:noProof/>
            <w:webHidden/>
            <w:sz w:val="20"/>
            <w:szCs w:val="20"/>
          </w:rPr>
          <w:fldChar w:fldCharType="end"/>
        </w:r>
      </w:hyperlink>
    </w:p>
    <w:p w14:paraId="5B379593" w14:textId="5E9A07BC" w:rsidR="00375129" w:rsidRPr="00375129" w:rsidRDefault="00067DF2" w:rsidP="00375129">
      <w:pPr>
        <w:pStyle w:val="Kazalovsebine3"/>
        <w:tabs>
          <w:tab w:val="left" w:pos="1760"/>
        </w:tabs>
        <w:spacing w:after="0" w:line="260" w:lineRule="exact"/>
        <w:rPr>
          <w:rFonts w:ascii="Arial" w:eastAsiaTheme="minorEastAsia" w:hAnsi="Arial" w:cs="Arial"/>
          <w:noProof/>
          <w:sz w:val="20"/>
          <w:szCs w:val="20"/>
        </w:rPr>
      </w:pPr>
      <w:hyperlink w:anchor="_Toc103935352" w:history="1">
        <w:r w:rsidR="00375129" w:rsidRPr="00375129">
          <w:rPr>
            <w:rStyle w:val="Hiperpovezava"/>
            <w:rFonts w:ascii="Arial" w:hAnsi="Arial" w:cs="Arial"/>
            <w:noProof/>
            <w:sz w:val="20"/>
            <w:szCs w:val="20"/>
          </w:rPr>
          <w:t>10.2.2</w:t>
        </w:r>
        <w:r w:rsidR="00375129" w:rsidRPr="00375129">
          <w:rPr>
            <w:rFonts w:ascii="Arial" w:eastAsiaTheme="minorEastAsia" w:hAnsi="Arial" w:cs="Arial"/>
            <w:noProof/>
            <w:sz w:val="20"/>
            <w:szCs w:val="20"/>
          </w:rPr>
          <w:tab/>
        </w:r>
        <w:r w:rsidR="00375129" w:rsidRPr="00375129">
          <w:rPr>
            <w:rStyle w:val="Hiperpovezava"/>
            <w:rFonts w:ascii="Arial" w:hAnsi="Arial" w:cs="Arial"/>
            <w:noProof/>
            <w:sz w:val="20"/>
            <w:szCs w:val="20"/>
          </w:rPr>
          <w:t>Dokazila za podizvajalca</w:t>
        </w:r>
        <w:r w:rsidR="00375129" w:rsidRPr="00375129">
          <w:rPr>
            <w:rFonts w:ascii="Arial" w:hAnsi="Arial" w:cs="Arial"/>
            <w:noProof/>
            <w:webHidden/>
            <w:sz w:val="20"/>
            <w:szCs w:val="20"/>
          </w:rPr>
          <w:tab/>
        </w:r>
        <w:r w:rsidR="00375129" w:rsidRPr="00375129">
          <w:rPr>
            <w:rFonts w:ascii="Arial" w:hAnsi="Arial" w:cs="Arial"/>
            <w:noProof/>
            <w:webHidden/>
            <w:sz w:val="20"/>
            <w:szCs w:val="20"/>
          </w:rPr>
          <w:fldChar w:fldCharType="begin"/>
        </w:r>
        <w:r w:rsidR="00375129" w:rsidRPr="00375129">
          <w:rPr>
            <w:rFonts w:ascii="Arial" w:hAnsi="Arial" w:cs="Arial"/>
            <w:noProof/>
            <w:webHidden/>
            <w:sz w:val="20"/>
            <w:szCs w:val="20"/>
          </w:rPr>
          <w:instrText xml:space="preserve"> PAGEREF _Toc103935352 \h </w:instrText>
        </w:r>
        <w:r w:rsidR="00375129" w:rsidRPr="00375129">
          <w:rPr>
            <w:rFonts w:ascii="Arial" w:hAnsi="Arial" w:cs="Arial"/>
            <w:noProof/>
            <w:webHidden/>
            <w:sz w:val="20"/>
            <w:szCs w:val="20"/>
          </w:rPr>
        </w:r>
        <w:r w:rsidR="00375129" w:rsidRPr="00375129">
          <w:rPr>
            <w:rFonts w:ascii="Arial" w:hAnsi="Arial" w:cs="Arial"/>
            <w:noProof/>
            <w:webHidden/>
            <w:sz w:val="20"/>
            <w:szCs w:val="20"/>
          </w:rPr>
          <w:fldChar w:fldCharType="separate"/>
        </w:r>
        <w:r>
          <w:rPr>
            <w:rFonts w:ascii="Arial" w:hAnsi="Arial" w:cs="Arial"/>
            <w:noProof/>
            <w:webHidden/>
            <w:sz w:val="20"/>
            <w:szCs w:val="20"/>
          </w:rPr>
          <w:t>14</w:t>
        </w:r>
        <w:r w:rsidR="00375129" w:rsidRPr="00375129">
          <w:rPr>
            <w:rFonts w:ascii="Arial" w:hAnsi="Arial" w:cs="Arial"/>
            <w:noProof/>
            <w:webHidden/>
            <w:sz w:val="20"/>
            <w:szCs w:val="20"/>
          </w:rPr>
          <w:fldChar w:fldCharType="end"/>
        </w:r>
      </w:hyperlink>
    </w:p>
    <w:p w14:paraId="7B927F3A" w14:textId="429D9BD4" w:rsidR="00375129" w:rsidRPr="00375129" w:rsidRDefault="00067DF2" w:rsidP="00375129">
      <w:pPr>
        <w:pStyle w:val="Kazalovsebine3"/>
        <w:tabs>
          <w:tab w:val="left" w:pos="1760"/>
        </w:tabs>
        <w:spacing w:after="0" w:line="260" w:lineRule="exact"/>
        <w:rPr>
          <w:rFonts w:ascii="Arial" w:eastAsiaTheme="minorEastAsia" w:hAnsi="Arial" w:cs="Arial"/>
          <w:noProof/>
          <w:sz w:val="20"/>
          <w:szCs w:val="20"/>
        </w:rPr>
      </w:pPr>
      <w:hyperlink w:anchor="_Toc103935354" w:history="1">
        <w:r w:rsidR="00375129" w:rsidRPr="00375129">
          <w:rPr>
            <w:rStyle w:val="Hiperpovezava"/>
            <w:rFonts w:ascii="Arial" w:hAnsi="Arial" w:cs="Arial"/>
            <w:noProof/>
            <w:sz w:val="20"/>
            <w:szCs w:val="20"/>
          </w:rPr>
          <w:t>10.2.3</w:t>
        </w:r>
        <w:r w:rsidR="00375129" w:rsidRPr="00375129">
          <w:rPr>
            <w:rFonts w:ascii="Arial" w:eastAsiaTheme="minorEastAsia" w:hAnsi="Arial" w:cs="Arial"/>
            <w:noProof/>
            <w:sz w:val="20"/>
            <w:szCs w:val="20"/>
          </w:rPr>
          <w:tab/>
        </w:r>
        <w:r w:rsidR="00375129" w:rsidRPr="00375129">
          <w:rPr>
            <w:rStyle w:val="Hiperpovezava"/>
            <w:rFonts w:ascii="Arial" w:hAnsi="Arial" w:cs="Arial"/>
            <w:noProof/>
            <w:sz w:val="20"/>
            <w:szCs w:val="20"/>
          </w:rPr>
          <w:t>Dokazila za drugi subjekt</w:t>
        </w:r>
        <w:r w:rsidR="00375129" w:rsidRPr="00375129">
          <w:rPr>
            <w:rFonts w:ascii="Arial" w:hAnsi="Arial" w:cs="Arial"/>
            <w:noProof/>
            <w:webHidden/>
            <w:sz w:val="20"/>
            <w:szCs w:val="20"/>
          </w:rPr>
          <w:tab/>
        </w:r>
        <w:r w:rsidR="00375129" w:rsidRPr="00375129">
          <w:rPr>
            <w:rFonts w:ascii="Arial" w:hAnsi="Arial" w:cs="Arial"/>
            <w:noProof/>
            <w:webHidden/>
            <w:sz w:val="20"/>
            <w:szCs w:val="20"/>
          </w:rPr>
          <w:fldChar w:fldCharType="begin"/>
        </w:r>
        <w:r w:rsidR="00375129" w:rsidRPr="00375129">
          <w:rPr>
            <w:rFonts w:ascii="Arial" w:hAnsi="Arial" w:cs="Arial"/>
            <w:noProof/>
            <w:webHidden/>
            <w:sz w:val="20"/>
            <w:szCs w:val="20"/>
          </w:rPr>
          <w:instrText xml:space="preserve"> PAGEREF _Toc103935354 \h </w:instrText>
        </w:r>
        <w:r w:rsidR="00375129" w:rsidRPr="00375129">
          <w:rPr>
            <w:rFonts w:ascii="Arial" w:hAnsi="Arial" w:cs="Arial"/>
            <w:noProof/>
            <w:webHidden/>
            <w:sz w:val="20"/>
            <w:szCs w:val="20"/>
          </w:rPr>
        </w:r>
        <w:r w:rsidR="00375129" w:rsidRPr="00375129">
          <w:rPr>
            <w:rFonts w:ascii="Arial" w:hAnsi="Arial" w:cs="Arial"/>
            <w:noProof/>
            <w:webHidden/>
            <w:sz w:val="20"/>
            <w:szCs w:val="20"/>
          </w:rPr>
          <w:fldChar w:fldCharType="separate"/>
        </w:r>
        <w:r>
          <w:rPr>
            <w:rFonts w:ascii="Arial" w:hAnsi="Arial" w:cs="Arial"/>
            <w:noProof/>
            <w:webHidden/>
            <w:sz w:val="20"/>
            <w:szCs w:val="20"/>
          </w:rPr>
          <w:t>14</w:t>
        </w:r>
        <w:r w:rsidR="00375129" w:rsidRPr="00375129">
          <w:rPr>
            <w:rFonts w:ascii="Arial" w:hAnsi="Arial" w:cs="Arial"/>
            <w:noProof/>
            <w:webHidden/>
            <w:sz w:val="20"/>
            <w:szCs w:val="20"/>
          </w:rPr>
          <w:fldChar w:fldCharType="end"/>
        </w:r>
      </w:hyperlink>
    </w:p>
    <w:p w14:paraId="1AF5BCEF" w14:textId="4685691C" w:rsidR="00375129" w:rsidRPr="00375129" w:rsidRDefault="00067DF2" w:rsidP="00375129">
      <w:pPr>
        <w:pStyle w:val="Kazalovsebine2"/>
        <w:rPr>
          <w:rFonts w:eastAsiaTheme="minorEastAsia"/>
          <w:color w:val="auto"/>
        </w:rPr>
      </w:pPr>
      <w:hyperlink w:anchor="_Toc103935356" w:history="1">
        <w:r w:rsidR="00375129" w:rsidRPr="00375129">
          <w:rPr>
            <w:rStyle w:val="Hiperpovezava"/>
          </w:rPr>
          <w:t>10.3</w:t>
        </w:r>
        <w:r w:rsidR="00375129" w:rsidRPr="00375129">
          <w:rPr>
            <w:rFonts w:eastAsiaTheme="minorEastAsia"/>
            <w:color w:val="auto"/>
          </w:rPr>
          <w:tab/>
        </w:r>
        <w:r w:rsidR="00375129" w:rsidRPr="00375129">
          <w:rPr>
            <w:rStyle w:val="Hiperpovezava"/>
          </w:rPr>
          <w:t>Druga določila za pripravo ponudbe</w:t>
        </w:r>
        <w:r w:rsidR="00375129" w:rsidRPr="00375129">
          <w:rPr>
            <w:webHidden/>
          </w:rPr>
          <w:tab/>
        </w:r>
        <w:r w:rsidR="00375129" w:rsidRPr="00375129">
          <w:rPr>
            <w:webHidden/>
          </w:rPr>
          <w:fldChar w:fldCharType="begin"/>
        </w:r>
        <w:r w:rsidR="00375129" w:rsidRPr="00375129">
          <w:rPr>
            <w:webHidden/>
          </w:rPr>
          <w:instrText xml:space="preserve"> PAGEREF _Toc103935356 \h </w:instrText>
        </w:r>
        <w:r w:rsidR="00375129" w:rsidRPr="00375129">
          <w:rPr>
            <w:webHidden/>
          </w:rPr>
        </w:r>
        <w:r w:rsidR="00375129" w:rsidRPr="00375129">
          <w:rPr>
            <w:webHidden/>
          </w:rPr>
          <w:fldChar w:fldCharType="separate"/>
        </w:r>
        <w:r>
          <w:rPr>
            <w:webHidden/>
          </w:rPr>
          <w:t>14</w:t>
        </w:r>
        <w:r w:rsidR="00375129" w:rsidRPr="00375129">
          <w:rPr>
            <w:webHidden/>
          </w:rPr>
          <w:fldChar w:fldCharType="end"/>
        </w:r>
      </w:hyperlink>
    </w:p>
    <w:p w14:paraId="605DEAE6" w14:textId="1DDB97AB" w:rsidR="00375129" w:rsidRPr="00375129" w:rsidRDefault="00067DF2" w:rsidP="00375129">
      <w:pPr>
        <w:pStyle w:val="Kazalovsebine3"/>
        <w:tabs>
          <w:tab w:val="left" w:pos="1760"/>
        </w:tabs>
        <w:spacing w:after="0" w:line="260" w:lineRule="exact"/>
        <w:rPr>
          <w:rFonts w:ascii="Arial" w:eastAsiaTheme="minorEastAsia" w:hAnsi="Arial" w:cs="Arial"/>
          <w:noProof/>
          <w:sz w:val="20"/>
          <w:szCs w:val="20"/>
        </w:rPr>
      </w:pPr>
      <w:hyperlink w:anchor="_Toc103935357" w:history="1">
        <w:r w:rsidR="00375129" w:rsidRPr="00375129">
          <w:rPr>
            <w:rStyle w:val="Hiperpovezava"/>
            <w:rFonts w:ascii="Arial" w:hAnsi="Arial" w:cs="Arial"/>
            <w:noProof/>
            <w:sz w:val="20"/>
            <w:szCs w:val="20"/>
          </w:rPr>
          <w:t>10.3.1</w:t>
        </w:r>
        <w:r w:rsidR="00375129" w:rsidRPr="00375129">
          <w:rPr>
            <w:rFonts w:ascii="Arial" w:eastAsiaTheme="minorEastAsia" w:hAnsi="Arial" w:cs="Arial"/>
            <w:noProof/>
            <w:sz w:val="20"/>
            <w:szCs w:val="20"/>
          </w:rPr>
          <w:tab/>
        </w:r>
        <w:r w:rsidR="00375129" w:rsidRPr="00375129">
          <w:rPr>
            <w:rStyle w:val="Hiperpovezava"/>
            <w:rFonts w:ascii="Arial" w:hAnsi="Arial" w:cs="Arial"/>
            <w:noProof/>
            <w:sz w:val="20"/>
            <w:szCs w:val="20"/>
          </w:rPr>
          <w:t xml:space="preserve">  Jezik</w:t>
        </w:r>
        <w:r w:rsidR="00375129" w:rsidRPr="00375129">
          <w:rPr>
            <w:rFonts w:ascii="Arial" w:hAnsi="Arial" w:cs="Arial"/>
            <w:noProof/>
            <w:webHidden/>
            <w:sz w:val="20"/>
            <w:szCs w:val="20"/>
          </w:rPr>
          <w:tab/>
        </w:r>
        <w:r w:rsidR="00375129" w:rsidRPr="00375129">
          <w:rPr>
            <w:rFonts w:ascii="Arial" w:hAnsi="Arial" w:cs="Arial"/>
            <w:noProof/>
            <w:webHidden/>
            <w:sz w:val="20"/>
            <w:szCs w:val="20"/>
          </w:rPr>
          <w:fldChar w:fldCharType="begin"/>
        </w:r>
        <w:r w:rsidR="00375129" w:rsidRPr="00375129">
          <w:rPr>
            <w:rFonts w:ascii="Arial" w:hAnsi="Arial" w:cs="Arial"/>
            <w:noProof/>
            <w:webHidden/>
            <w:sz w:val="20"/>
            <w:szCs w:val="20"/>
          </w:rPr>
          <w:instrText xml:space="preserve"> PAGEREF _Toc103935357 \h </w:instrText>
        </w:r>
        <w:r w:rsidR="00375129" w:rsidRPr="00375129">
          <w:rPr>
            <w:rFonts w:ascii="Arial" w:hAnsi="Arial" w:cs="Arial"/>
            <w:noProof/>
            <w:webHidden/>
            <w:sz w:val="20"/>
            <w:szCs w:val="20"/>
          </w:rPr>
        </w:r>
        <w:r w:rsidR="00375129" w:rsidRPr="00375129">
          <w:rPr>
            <w:rFonts w:ascii="Arial" w:hAnsi="Arial" w:cs="Arial"/>
            <w:noProof/>
            <w:webHidden/>
            <w:sz w:val="20"/>
            <w:szCs w:val="20"/>
          </w:rPr>
          <w:fldChar w:fldCharType="separate"/>
        </w:r>
        <w:r>
          <w:rPr>
            <w:rFonts w:ascii="Arial" w:hAnsi="Arial" w:cs="Arial"/>
            <w:noProof/>
            <w:webHidden/>
            <w:sz w:val="20"/>
            <w:szCs w:val="20"/>
          </w:rPr>
          <w:t>14</w:t>
        </w:r>
        <w:r w:rsidR="00375129" w:rsidRPr="00375129">
          <w:rPr>
            <w:rFonts w:ascii="Arial" w:hAnsi="Arial" w:cs="Arial"/>
            <w:noProof/>
            <w:webHidden/>
            <w:sz w:val="20"/>
            <w:szCs w:val="20"/>
          </w:rPr>
          <w:fldChar w:fldCharType="end"/>
        </w:r>
      </w:hyperlink>
    </w:p>
    <w:p w14:paraId="0E095DBD" w14:textId="11BE7D29" w:rsidR="00375129" w:rsidRPr="00375129" w:rsidRDefault="00067DF2" w:rsidP="00375129">
      <w:pPr>
        <w:pStyle w:val="Kazalovsebine3"/>
        <w:tabs>
          <w:tab w:val="left" w:pos="1760"/>
        </w:tabs>
        <w:spacing w:after="0" w:line="260" w:lineRule="exact"/>
        <w:rPr>
          <w:rFonts w:ascii="Arial" w:eastAsiaTheme="minorEastAsia" w:hAnsi="Arial" w:cs="Arial"/>
          <w:noProof/>
          <w:sz w:val="20"/>
          <w:szCs w:val="20"/>
        </w:rPr>
      </w:pPr>
      <w:hyperlink w:anchor="_Toc103935358" w:history="1">
        <w:r w:rsidR="00375129" w:rsidRPr="00375129">
          <w:rPr>
            <w:rStyle w:val="Hiperpovezava"/>
            <w:rFonts w:ascii="Arial" w:hAnsi="Arial" w:cs="Arial"/>
            <w:noProof/>
            <w:sz w:val="20"/>
            <w:szCs w:val="20"/>
          </w:rPr>
          <w:t>10.3.2</w:t>
        </w:r>
        <w:r w:rsidR="00375129" w:rsidRPr="00375129">
          <w:rPr>
            <w:rFonts w:ascii="Arial" w:eastAsiaTheme="minorEastAsia" w:hAnsi="Arial" w:cs="Arial"/>
            <w:noProof/>
            <w:sz w:val="20"/>
            <w:szCs w:val="20"/>
          </w:rPr>
          <w:tab/>
        </w:r>
        <w:r w:rsidR="00375129" w:rsidRPr="00375129">
          <w:rPr>
            <w:rStyle w:val="Hiperpovezava"/>
            <w:rFonts w:ascii="Arial" w:hAnsi="Arial" w:cs="Arial"/>
            <w:noProof/>
            <w:sz w:val="20"/>
            <w:szCs w:val="20"/>
          </w:rPr>
          <w:t xml:space="preserve"> Veljavnost ponudbe</w:t>
        </w:r>
        <w:r w:rsidR="00375129" w:rsidRPr="00375129">
          <w:rPr>
            <w:rFonts w:ascii="Arial" w:hAnsi="Arial" w:cs="Arial"/>
            <w:noProof/>
            <w:webHidden/>
            <w:sz w:val="20"/>
            <w:szCs w:val="20"/>
          </w:rPr>
          <w:tab/>
        </w:r>
        <w:r w:rsidR="00375129" w:rsidRPr="00375129">
          <w:rPr>
            <w:rFonts w:ascii="Arial" w:hAnsi="Arial" w:cs="Arial"/>
            <w:noProof/>
            <w:webHidden/>
            <w:sz w:val="20"/>
            <w:szCs w:val="20"/>
          </w:rPr>
          <w:fldChar w:fldCharType="begin"/>
        </w:r>
        <w:r w:rsidR="00375129" w:rsidRPr="00375129">
          <w:rPr>
            <w:rFonts w:ascii="Arial" w:hAnsi="Arial" w:cs="Arial"/>
            <w:noProof/>
            <w:webHidden/>
            <w:sz w:val="20"/>
            <w:szCs w:val="20"/>
          </w:rPr>
          <w:instrText xml:space="preserve"> PAGEREF _Toc103935358 \h </w:instrText>
        </w:r>
        <w:r w:rsidR="00375129" w:rsidRPr="00375129">
          <w:rPr>
            <w:rFonts w:ascii="Arial" w:hAnsi="Arial" w:cs="Arial"/>
            <w:noProof/>
            <w:webHidden/>
            <w:sz w:val="20"/>
            <w:szCs w:val="20"/>
          </w:rPr>
        </w:r>
        <w:r w:rsidR="00375129" w:rsidRPr="00375129">
          <w:rPr>
            <w:rFonts w:ascii="Arial" w:hAnsi="Arial" w:cs="Arial"/>
            <w:noProof/>
            <w:webHidden/>
            <w:sz w:val="20"/>
            <w:szCs w:val="20"/>
          </w:rPr>
          <w:fldChar w:fldCharType="separate"/>
        </w:r>
        <w:r>
          <w:rPr>
            <w:rFonts w:ascii="Arial" w:hAnsi="Arial" w:cs="Arial"/>
            <w:noProof/>
            <w:webHidden/>
            <w:sz w:val="20"/>
            <w:szCs w:val="20"/>
          </w:rPr>
          <w:t>15</w:t>
        </w:r>
        <w:r w:rsidR="00375129" w:rsidRPr="00375129">
          <w:rPr>
            <w:rFonts w:ascii="Arial" w:hAnsi="Arial" w:cs="Arial"/>
            <w:noProof/>
            <w:webHidden/>
            <w:sz w:val="20"/>
            <w:szCs w:val="20"/>
          </w:rPr>
          <w:fldChar w:fldCharType="end"/>
        </w:r>
      </w:hyperlink>
    </w:p>
    <w:p w14:paraId="185DC985" w14:textId="66F9881E" w:rsidR="00375129" w:rsidRPr="00375129" w:rsidRDefault="00067DF2" w:rsidP="00375129">
      <w:pPr>
        <w:pStyle w:val="Kazalovsebine3"/>
        <w:tabs>
          <w:tab w:val="left" w:pos="1760"/>
        </w:tabs>
        <w:spacing w:after="0" w:line="260" w:lineRule="exact"/>
        <w:rPr>
          <w:rFonts w:ascii="Arial" w:eastAsiaTheme="minorEastAsia" w:hAnsi="Arial" w:cs="Arial"/>
          <w:noProof/>
          <w:sz w:val="20"/>
          <w:szCs w:val="20"/>
        </w:rPr>
      </w:pPr>
      <w:hyperlink w:anchor="_Toc103935359" w:history="1">
        <w:r w:rsidR="00375129" w:rsidRPr="00375129">
          <w:rPr>
            <w:rStyle w:val="Hiperpovezava"/>
            <w:rFonts w:ascii="Arial" w:hAnsi="Arial" w:cs="Arial"/>
            <w:noProof/>
            <w:sz w:val="20"/>
            <w:szCs w:val="20"/>
          </w:rPr>
          <w:t>10.3.3</w:t>
        </w:r>
        <w:r w:rsidR="00375129" w:rsidRPr="00375129">
          <w:rPr>
            <w:rFonts w:ascii="Arial" w:eastAsiaTheme="minorEastAsia" w:hAnsi="Arial" w:cs="Arial"/>
            <w:noProof/>
            <w:sz w:val="20"/>
            <w:szCs w:val="20"/>
          </w:rPr>
          <w:tab/>
        </w:r>
        <w:r w:rsidR="00375129" w:rsidRPr="00375129">
          <w:rPr>
            <w:rStyle w:val="Hiperpovezava"/>
            <w:rFonts w:ascii="Arial" w:hAnsi="Arial" w:cs="Arial"/>
            <w:noProof/>
            <w:sz w:val="20"/>
            <w:szCs w:val="20"/>
          </w:rPr>
          <w:t xml:space="preserve"> Skupna ponudba</w:t>
        </w:r>
        <w:r w:rsidR="00375129" w:rsidRPr="00375129">
          <w:rPr>
            <w:rFonts w:ascii="Arial" w:hAnsi="Arial" w:cs="Arial"/>
            <w:noProof/>
            <w:webHidden/>
            <w:sz w:val="20"/>
            <w:szCs w:val="20"/>
          </w:rPr>
          <w:tab/>
        </w:r>
        <w:r w:rsidR="00375129" w:rsidRPr="00375129">
          <w:rPr>
            <w:rFonts w:ascii="Arial" w:hAnsi="Arial" w:cs="Arial"/>
            <w:noProof/>
            <w:webHidden/>
            <w:sz w:val="20"/>
            <w:szCs w:val="20"/>
          </w:rPr>
          <w:fldChar w:fldCharType="begin"/>
        </w:r>
        <w:r w:rsidR="00375129" w:rsidRPr="00375129">
          <w:rPr>
            <w:rFonts w:ascii="Arial" w:hAnsi="Arial" w:cs="Arial"/>
            <w:noProof/>
            <w:webHidden/>
            <w:sz w:val="20"/>
            <w:szCs w:val="20"/>
          </w:rPr>
          <w:instrText xml:space="preserve"> PAGEREF _Toc103935359 \h </w:instrText>
        </w:r>
        <w:r w:rsidR="00375129" w:rsidRPr="00375129">
          <w:rPr>
            <w:rFonts w:ascii="Arial" w:hAnsi="Arial" w:cs="Arial"/>
            <w:noProof/>
            <w:webHidden/>
            <w:sz w:val="20"/>
            <w:szCs w:val="20"/>
          </w:rPr>
        </w:r>
        <w:r w:rsidR="00375129" w:rsidRPr="00375129">
          <w:rPr>
            <w:rFonts w:ascii="Arial" w:hAnsi="Arial" w:cs="Arial"/>
            <w:noProof/>
            <w:webHidden/>
            <w:sz w:val="20"/>
            <w:szCs w:val="20"/>
          </w:rPr>
          <w:fldChar w:fldCharType="separate"/>
        </w:r>
        <w:r>
          <w:rPr>
            <w:rFonts w:ascii="Arial" w:hAnsi="Arial" w:cs="Arial"/>
            <w:noProof/>
            <w:webHidden/>
            <w:sz w:val="20"/>
            <w:szCs w:val="20"/>
          </w:rPr>
          <w:t>15</w:t>
        </w:r>
        <w:r w:rsidR="00375129" w:rsidRPr="00375129">
          <w:rPr>
            <w:rFonts w:ascii="Arial" w:hAnsi="Arial" w:cs="Arial"/>
            <w:noProof/>
            <w:webHidden/>
            <w:sz w:val="20"/>
            <w:szCs w:val="20"/>
          </w:rPr>
          <w:fldChar w:fldCharType="end"/>
        </w:r>
      </w:hyperlink>
    </w:p>
    <w:p w14:paraId="6108AD16" w14:textId="340AAC84" w:rsidR="00375129" w:rsidRPr="00375129" w:rsidRDefault="00067DF2" w:rsidP="00375129">
      <w:pPr>
        <w:pStyle w:val="Kazalovsebine3"/>
        <w:tabs>
          <w:tab w:val="left" w:pos="1760"/>
        </w:tabs>
        <w:spacing w:after="0" w:line="260" w:lineRule="exact"/>
        <w:rPr>
          <w:rFonts w:ascii="Arial" w:eastAsiaTheme="minorEastAsia" w:hAnsi="Arial" w:cs="Arial"/>
          <w:noProof/>
          <w:sz w:val="20"/>
          <w:szCs w:val="20"/>
        </w:rPr>
      </w:pPr>
      <w:hyperlink w:anchor="_Toc103935360" w:history="1">
        <w:r w:rsidR="00375129" w:rsidRPr="00375129">
          <w:rPr>
            <w:rStyle w:val="Hiperpovezava"/>
            <w:rFonts w:ascii="Arial" w:hAnsi="Arial" w:cs="Arial"/>
            <w:noProof/>
            <w:sz w:val="20"/>
            <w:szCs w:val="20"/>
          </w:rPr>
          <w:t>10.3.4</w:t>
        </w:r>
        <w:r w:rsidR="00375129" w:rsidRPr="00375129">
          <w:rPr>
            <w:rFonts w:ascii="Arial" w:eastAsiaTheme="minorEastAsia" w:hAnsi="Arial" w:cs="Arial"/>
            <w:noProof/>
            <w:sz w:val="20"/>
            <w:szCs w:val="20"/>
          </w:rPr>
          <w:tab/>
        </w:r>
        <w:r w:rsidR="00375129" w:rsidRPr="00375129">
          <w:rPr>
            <w:rStyle w:val="Hiperpovezava"/>
            <w:rFonts w:ascii="Arial" w:hAnsi="Arial" w:cs="Arial"/>
            <w:noProof/>
            <w:sz w:val="20"/>
            <w:szCs w:val="20"/>
          </w:rPr>
          <w:t xml:space="preserve"> Ponudba s podizvajalci</w:t>
        </w:r>
        <w:r w:rsidR="00375129" w:rsidRPr="00375129">
          <w:rPr>
            <w:rFonts w:ascii="Arial" w:hAnsi="Arial" w:cs="Arial"/>
            <w:noProof/>
            <w:webHidden/>
            <w:sz w:val="20"/>
            <w:szCs w:val="20"/>
          </w:rPr>
          <w:tab/>
        </w:r>
        <w:r w:rsidR="00375129" w:rsidRPr="00375129">
          <w:rPr>
            <w:rFonts w:ascii="Arial" w:hAnsi="Arial" w:cs="Arial"/>
            <w:noProof/>
            <w:webHidden/>
            <w:sz w:val="20"/>
            <w:szCs w:val="20"/>
          </w:rPr>
          <w:fldChar w:fldCharType="begin"/>
        </w:r>
        <w:r w:rsidR="00375129" w:rsidRPr="00375129">
          <w:rPr>
            <w:rFonts w:ascii="Arial" w:hAnsi="Arial" w:cs="Arial"/>
            <w:noProof/>
            <w:webHidden/>
            <w:sz w:val="20"/>
            <w:szCs w:val="20"/>
          </w:rPr>
          <w:instrText xml:space="preserve"> PAGEREF _Toc103935360 \h </w:instrText>
        </w:r>
        <w:r w:rsidR="00375129" w:rsidRPr="00375129">
          <w:rPr>
            <w:rFonts w:ascii="Arial" w:hAnsi="Arial" w:cs="Arial"/>
            <w:noProof/>
            <w:webHidden/>
            <w:sz w:val="20"/>
            <w:szCs w:val="20"/>
          </w:rPr>
        </w:r>
        <w:r w:rsidR="00375129" w:rsidRPr="00375129">
          <w:rPr>
            <w:rFonts w:ascii="Arial" w:hAnsi="Arial" w:cs="Arial"/>
            <w:noProof/>
            <w:webHidden/>
            <w:sz w:val="20"/>
            <w:szCs w:val="20"/>
          </w:rPr>
          <w:fldChar w:fldCharType="separate"/>
        </w:r>
        <w:r>
          <w:rPr>
            <w:rFonts w:ascii="Arial" w:hAnsi="Arial" w:cs="Arial"/>
            <w:noProof/>
            <w:webHidden/>
            <w:sz w:val="20"/>
            <w:szCs w:val="20"/>
          </w:rPr>
          <w:t>15</w:t>
        </w:r>
        <w:r w:rsidR="00375129" w:rsidRPr="00375129">
          <w:rPr>
            <w:rFonts w:ascii="Arial" w:hAnsi="Arial" w:cs="Arial"/>
            <w:noProof/>
            <w:webHidden/>
            <w:sz w:val="20"/>
            <w:szCs w:val="20"/>
          </w:rPr>
          <w:fldChar w:fldCharType="end"/>
        </w:r>
      </w:hyperlink>
    </w:p>
    <w:p w14:paraId="24E5008E" w14:textId="6689A662" w:rsidR="00375129" w:rsidRPr="00375129" w:rsidRDefault="00067DF2" w:rsidP="00375129">
      <w:pPr>
        <w:pStyle w:val="Kazalovsebine3"/>
        <w:tabs>
          <w:tab w:val="left" w:pos="1760"/>
        </w:tabs>
        <w:spacing w:after="0" w:line="260" w:lineRule="exact"/>
        <w:rPr>
          <w:rFonts w:ascii="Arial" w:eastAsiaTheme="minorEastAsia" w:hAnsi="Arial" w:cs="Arial"/>
          <w:noProof/>
          <w:sz w:val="20"/>
          <w:szCs w:val="20"/>
        </w:rPr>
      </w:pPr>
      <w:hyperlink w:anchor="_Toc103935361" w:history="1">
        <w:r w:rsidR="00375129" w:rsidRPr="00375129">
          <w:rPr>
            <w:rStyle w:val="Hiperpovezava"/>
            <w:rFonts w:ascii="Arial" w:hAnsi="Arial" w:cs="Arial"/>
            <w:noProof/>
            <w:sz w:val="20"/>
            <w:szCs w:val="20"/>
          </w:rPr>
          <w:t>10.3.5</w:t>
        </w:r>
        <w:r w:rsidR="00375129" w:rsidRPr="00375129">
          <w:rPr>
            <w:rFonts w:ascii="Arial" w:eastAsiaTheme="minorEastAsia" w:hAnsi="Arial" w:cs="Arial"/>
            <w:noProof/>
            <w:sz w:val="20"/>
            <w:szCs w:val="20"/>
          </w:rPr>
          <w:tab/>
        </w:r>
        <w:r w:rsidR="00375129" w:rsidRPr="00375129">
          <w:rPr>
            <w:rStyle w:val="Hiperpovezava"/>
            <w:rFonts w:ascii="Arial" w:hAnsi="Arial" w:cs="Arial"/>
            <w:noProof/>
            <w:sz w:val="20"/>
            <w:szCs w:val="20"/>
          </w:rPr>
          <w:t>Uporaba zmogljivosti drugih subjektov</w:t>
        </w:r>
        <w:r w:rsidR="00375129" w:rsidRPr="00375129">
          <w:rPr>
            <w:rFonts w:ascii="Arial" w:hAnsi="Arial" w:cs="Arial"/>
            <w:noProof/>
            <w:webHidden/>
            <w:sz w:val="20"/>
            <w:szCs w:val="20"/>
          </w:rPr>
          <w:tab/>
        </w:r>
        <w:r w:rsidR="00375129" w:rsidRPr="00375129">
          <w:rPr>
            <w:rFonts w:ascii="Arial" w:hAnsi="Arial" w:cs="Arial"/>
            <w:noProof/>
            <w:webHidden/>
            <w:sz w:val="20"/>
            <w:szCs w:val="20"/>
          </w:rPr>
          <w:fldChar w:fldCharType="begin"/>
        </w:r>
        <w:r w:rsidR="00375129" w:rsidRPr="00375129">
          <w:rPr>
            <w:rFonts w:ascii="Arial" w:hAnsi="Arial" w:cs="Arial"/>
            <w:noProof/>
            <w:webHidden/>
            <w:sz w:val="20"/>
            <w:szCs w:val="20"/>
          </w:rPr>
          <w:instrText xml:space="preserve"> PAGEREF _Toc103935361 \h </w:instrText>
        </w:r>
        <w:r w:rsidR="00375129" w:rsidRPr="00375129">
          <w:rPr>
            <w:rFonts w:ascii="Arial" w:hAnsi="Arial" w:cs="Arial"/>
            <w:noProof/>
            <w:webHidden/>
            <w:sz w:val="20"/>
            <w:szCs w:val="20"/>
          </w:rPr>
        </w:r>
        <w:r w:rsidR="00375129" w:rsidRPr="00375129">
          <w:rPr>
            <w:rFonts w:ascii="Arial" w:hAnsi="Arial" w:cs="Arial"/>
            <w:noProof/>
            <w:webHidden/>
            <w:sz w:val="20"/>
            <w:szCs w:val="20"/>
          </w:rPr>
          <w:fldChar w:fldCharType="separate"/>
        </w:r>
        <w:r>
          <w:rPr>
            <w:rFonts w:ascii="Arial" w:hAnsi="Arial" w:cs="Arial"/>
            <w:noProof/>
            <w:webHidden/>
            <w:sz w:val="20"/>
            <w:szCs w:val="20"/>
          </w:rPr>
          <w:t>16</w:t>
        </w:r>
        <w:r w:rsidR="00375129" w:rsidRPr="00375129">
          <w:rPr>
            <w:rFonts w:ascii="Arial" w:hAnsi="Arial" w:cs="Arial"/>
            <w:noProof/>
            <w:webHidden/>
            <w:sz w:val="20"/>
            <w:szCs w:val="20"/>
          </w:rPr>
          <w:fldChar w:fldCharType="end"/>
        </w:r>
      </w:hyperlink>
    </w:p>
    <w:p w14:paraId="00532015" w14:textId="3AC8FB2E" w:rsidR="00375129" w:rsidRPr="00375129" w:rsidRDefault="00067DF2" w:rsidP="00375129">
      <w:pPr>
        <w:pStyle w:val="Kazalovsebine3"/>
        <w:tabs>
          <w:tab w:val="left" w:pos="1760"/>
        </w:tabs>
        <w:spacing w:after="0" w:line="260" w:lineRule="exact"/>
        <w:rPr>
          <w:rFonts w:ascii="Arial" w:eastAsiaTheme="minorEastAsia" w:hAnsi="Arial" w:cs="Arial"/>
          <w:noProof/>
          <w:sz w:val="20"/>
          <w:szCs w:val="20"/>
        </w:rPr>
      </w:pPr>
      <w:hyperlink w:anchor="_Toc103935362" w:history="1">
        <w:r w:rsidR="00375129" w:rsidRPr="00375129">
          <w:rPr>
            <w:rStyle w:val="Hiperpovezava"/>
            <w:rFonts w:ascii="Arial" w:hAnsi="Arial" w:cs="Arial"/>
            <w:noProof/>
            <w:sz w:val="20"/>
            <w:szCs w:val="20"/>
          </w:rPr>
          <w:t>10.3.6</w:t>
        </w:r>
        <w:r w:rsidR="00375129" w:rsidRPr="00375129">
          <w:rPr>
            <w:rFonts w:ascii="Arial" w:eastAsiaTheme="minorEastAsia" w:hAnsi="Arial" w:cs="Arial"/>
            <w:noProof/>
            <w:sz w:val="20"/>
            <w:szCs w:val="20"/>
          </w:rPr>
          <w:tab/>
        </w:r>
        <w:r w:rsidR="00375129" w:rsidRPr="00375129">
          <w:rPr>
            <w:rStyle w:val="Hiperpovezava"/>
            <w:rFonts w:ascii="Arial" w:hAnsi="Arial" w:cs="Arial"/>
            <w:noProof/>
            <w:sz w:val="20"/>
            <w:szCs w:val="20"/>
          </w:rPr>
          <w:t>Tuji gospodarski subjekti</w:t>
        </w:r>
        <w:r w:rsidR="00375129" w:rsidRPr="00375129">
          <w:rPr>
            <w:rFonts w:ascii="Arial" w:hAnsi="Arial" w:cs="Arial"/>
            <w:noProof/>
            <w:webHidden/>
            <w:sz w:val="20"/>
            <w:szCs w:val="20"/>
          </w:rPr>
          <w:tab/>
        </w:r>
        <w:r w:rsidR="00375129" w:rsidRPr="00375129">
          <w:rPr>
            <w:rFonts w:ascii="Arial" w:hAnsi="Arial" w:cs="Arial"/>
            <w:noProof/>
            <w:webHidden/>
            <w:sz w:val="20"/>
            <w:szCs w:val="20"/>
          </w:rPr>
          <w:fldChar w:fldCharType="begin"/>
        </w:r>
        <w:r w:rsidR="00375129" w:rsidRPr="00375129">
          <w:rPr>
            <w:rFonts w:ascii="Arial" w:hAnsi="Arial" w:cs="Arial"/>
            <w:noProof/>
            <w:webHidden/>
            <w:sz w:val="20"/>
            <w:szCs w:val="20"/>
          </w:rPr>
          <w:instrText xml:space="preserve"> PAGEREF _Toc103935362 \h </w:instrText>
        </w:r>
        <w:r w:rsidR="00375129" w:rsidRPr="00375129">
          <w:rPr>
            <w:rFonts w:ascii="Arial" w:hAnsi="Arial" w:cs="Arial"/>
            <w:noProof/>
            <w:webHidden/>
            <w:sz w:val="20"/>
            <w:szCs w:val="20"/>
          </w:rPr>
        </w:r>
        <w:r w:rsidR="00375129" w:rsidRPr="00375129">
          <w:rPr>
            <w:rFonts w:ascii="Arial" w:hAnsi="Arial" w:cs="Arial"/>
            <w:noProof/>
            <w:webHidden/>
            <w:sz w:val="20"/>
            <w:szCs w:val="20"/>
          </w:rPr>
          <w:fldChar w:fldCharType="separate"/>
        </w:r>
        <w:r>
          <w:rPr>
            <w:rFonts w:ascii="Arial" w:hAnsi="Arial" w:cs="Arial"/>
            <w:noProof/>
            <w:webHidden/>
            <w:sz w:val="20"/>
            <w:szCs w:val="20"/>
          </w:rPr>
          <w:t>16</w:t>
        </w:r>
        <w:r w:rsidR="00375129" w:rsidRPr="00375129">
          <w:rPr>
            <w:rFonts w:ascii="Arial" w:hAnsi="Arial" w:cs="Arial"/>
            <w:noProof/>
            <w:webHidden/>
            <w:sz w:val="20"/>
            <w:szCs w:val="20"/>
          </w:rPr>
          <w:fldChar w:fldCharType="end"/>
        </w:r>
      </w:hyperlink>
    </w:p>
    <w:p w14:paraId="1002669A" w14:textId="29AA846A" w:rsidR="00375129" w:rsidRPr="00375129" w:rsidRDefault="00067DF2" w:rsidP="00375129">
      <w:pPr>
        <w:pStyle w:val="Kazalovsebine3"/>
        <w:tabs>
          <w:tab w:val="left" w:pos="1760"/>
        </w:tabs>
        <w:spacing w:after="0" w:line="260" w:lineRule="exact"/>
        <w:rPr>
          <w:rFonts w:ascii="Arial" w:eastAsiaTheme="minorEastAsia" w:hAnsi="Arial" w:cs="Arial"/>
          <w:noProof/>
          <w:sz w:val="20"/>
          <w:szCs w:val="20"/>
        </w:rPr>
      </w:pPr>
      <w:hyperlink w:anchor="_Toc103935363" w:history="1">
        <w:r w:rsidR="00375129" w:rsidRPr="00375129">
          <w:rPr>
            <w:rStyle w:val="Hiperpovezava"/>
            <w:rFonts w:ascii="Arial" w:eastAsia="Calibri" w:hAnsi="Arial" w:cs="Arial"/>
            <w:noProof/>
            <w:sz w:val="20"/>
            <w:szCs w:val="20"/>
          </w:rPr>
          <w:t>10.3.7</w:t>
        </w:r>
        <w:r w:rsidR="00375129" w:rsidRPr="00375129">
          <w:rPr>
            <w:rFonts w:ascii="Arial" w:eastAsiaTheme="minorEastAsia" w:hAnsi="Arial" w:cs="Arial"/>
            <w:noProof/>
            <w:sz w:val="20"/>
            <w:szCs w:val="20"/>
          </w:rPr>
          <w:tab/>
        </w:r>
        <w:r w:rsidR="00375129" w:rsidRPr="00375129">
          <w:rPr>
            <w:rStyle w:val="Hiperpovezava"/>
            <w:rFonts w:ascii="Arial" w:eastAsia="Calibri" w:hAnsi="Arial" w:cs="Arial"/>
            <w:noProof/>
            <w:sz w:val="20"/>
            <w:szCs w:val="20"/>
          </w:rPr>
          <w:t xml:space="preserve"> Variantne ponudbe</w:t>
        </w:r>
        <w:r w:rsidR="00375129" w:rsidRPr="00375129">
          <w:rPr>
            <w:rFonts w:ascii="Arial" w:hAnsi="Arial" w:cs="Arial"/>
            <w:noProof/>
            <w:webHidden/>
            <w:sz w:val="20"/>
            <w:szCs w:val="20"/>
          </w:rPr>
          <w:tab/>
        </w:r>
        <w:r w:rsidR="00375129" w:rsidRPr="00375129">
          <w:rPr>
            <w:rFonts w:ascii="Arial" w:hAnsi="Arial" w:cs="Arial"/>
            <w:noProof/>
            <w:webHidden/>
            <w:sz w:val="20"/>
            <w:szCs w:val="20"/>
          </w:rPr>
          <w:fldChar w:fldCharType="begin"/>
        </w:r>
        <w:r w:rsidR="00375129" w:rsidRPr="00375129">
          <w:rPr>
            <w:rFonts w:ascii="Arial" w:hAnsi="Arial" w:cs="Arial"/>
            <w:noProof/>
            <w:webHidden/>
            <w:sz w:val="20"/>
            <w:szCs w:val="20"/>
          </w:rPr>
          <w:instrText xml:space="preserve"> PAGEREF _Toc103935363 \h </w:instrText>
        </w:r>
        <w:r w:rsidR="00375129" w:rsidRPr="00375129">
          <w:rPr>
            <w:rFonts w:ascii="Arial" w:hAnsi="Arial" w:cs="Arial"/>
            <w:noProof/>
            <w:webHidden/>
            <w:sz w:val="20"/>
            <w:szCs w:val="20"/>
          </w:rPr>
        </w:r>
        <w:r w:rsidR="00375129" w:rsidRPr="00375129">
          <w:rPr>
            <w:rFonts w:ascii="Arial" w:hAnsi="Arial" w:cs="Arial"/>
            <w:noProof/>
            <w:webHidden/>
            <w:sz w:val="20"/>
            <w:szCs w:val="20"/>
          </w:rPr>
          <w:fldChar w:fldCharType="separate"/>
        </w:r>
        <w:r>
          <w:rPr>
            <w:rFonts w:ascii="Arial" w:hAnsi="Arial" w:cs="Arial"/>
            <w:noProof/>
            <w:webHidden/>
            <w:sz w:val="20"/>
            <w:szCs w:val="20"/>
          </w:rPr>
          <w:t>17</w:t>
        </w:r>
        <w:r w:rsidR="00375129" w:rsidRPr="00375129">
          <w:rPr>
            <w:rFonts w:ascii="Arial" w:hAnsi="Arial" w:cs="Arial"/>
            <w:noProof/>
            <w:webHidden/>
            <w:sz w:val="20"/>
            <w:szCs w:val="20"/>
          </w:rPr>
          <w:fldChar w:fldCharType="end"/>
        </w:r>
      </w:hyperlink>
    </w:p>
    <w:p w14:paraId="4726D26D" w14:textId="6F53B8EC" w:rsidR="00375129" w:rsidRPr="00375129" w:rsidRDefault="00067DF2" w:rsidP="00375129">
      <w:pPr>
        <w:pStyle w:val="Kazalovsebine1"/>
        <w:spacing w:before="0"/>
        <w:rPr>
          <w:rFonts w:eastAsiaTheme="minorEastAsia"/>
          <w:bCs w:val="0"/>
          <w:caps w:val="0"/>
        </w:rPr>
      </w:pPr>
      <w:hyperlink w:anchor="_Toc103935364" w:history="1">
        <w:r w:rsidR="00375129" w:rsidRPr="00375129">
          <w:rPr>
            <w:rStyle w:val="Hiperpovezava"/>
          </w:rPr>
          <w:t>11.</w:t>
        </w:r>
        <w:r w:rsidR="00375129" w:rsidRPr="00375129">
          <w:rPr>
            <w:rFonts w:eastAsiaTheme="minorEastAsia"/>
            <w:bCs w:val="0"/>
            <w:caps w:val="0"/>
          </w:rPr>
          <w:tab/>
        </w:r>
        <w:r w:rsidR="00375129" w:rsidRPr="00375129">
          <w:rPr>
            <w:rStyle w:val="Hiperpovezava"/>
          </w:rPr>
          <w:t>FINANČNA ZAVAROVANJA</w:t>
        </w:r>
        <w:r w:rsidR="00375129" w:rsidRPr="00375129">
          <w:rPr>
            <w:webHidden/>
          </w:rPr>
          <w:tab/>
        </w:r>
        <w:r w:rsidR="00375129" w:rsidRPr="00375129">
          <w:rPr>
            <w:webHidden/>
          </w:rPr>
          <w:fldChar w:fldCharType="begin"/>
        </w:r>
        <w:r w:rsidR="00375129" w:rsidRPr="00375129">
          <w:rPr>
            <w:webHidden/>
          </w:rPr>
          <w:instrText xml:space="preserve"> PAGEREF _Toc103935364 \h </w:instrText>
        </w:r>
        <w:r w:rsidR="00375129" w:rsidRPr="00375129">
          <w:rPr>
            <w:webHidden/>
          </w:rPr>
        </w:r>
        <w:r w:rsidR="00375129" w:rsidRPr="00375129">
          <w:rPr>
            <w:webHidden/>
          </w:rPr>
          <w:fldChar w:fldCharType="separate"/>
        </w:r>
        <w:r>
          <w:rPr>
            <w:webHidden/>
          </w:rPr>
          <w:t>17</w:t>
        </w:r>
        <w:r w:rsidR="00375129" w:rsidRPr="00375129">
          <w:rPr>
            <w:webHidden/>
          </w:rPr>
          <w:fldChar w:fldCharType="end"/>
        </w:r>
      </w:hyperlink>
    </w:p>
    <w:p w14:paraId="37637573" w14:textId="2C19DF0F" w:rsidR="00375129" w:rsidRPr="00375129" w:rsidRDefault="00067DF2" w:rsidP="00375129">
      <w:pPr>
        <w:pStyle w:val="Kazalovsebine2"/>
        <w:rPr>
          <w:rFonts w:eastAsiaTheme="minorEastAsia"/>
          <w:color w:val="auto"/>
        </w:rPr>
      </w:pPr>
      <w:hyperlink w:anchor="_Toc103935365" w:history="1">
        <w:r w:rsidR="00375129" w:rsidRPr="00375129">
          <w:rPr>
            <w:rStyle w:val="Hiperpovezava"/>
          </w:rPr>
          <w:t>11.1</w:t>
        </w:r>
        <w:r w:rsidR="00375129" w:rsidRPr="00375129">
          <w:rPr>
            <w:rFonts w:eastAsiaTheme="minorEastAsia"/>
            <w:color w:val="auto"/>
          </w:rPr>
          <w:tab/>
        </w:r>
        <w:r w:rsidR="00375129" w:rsidRPr="00375129">
          <w:rPr>
            <w:rStyle w:val="Hiperpovezava"/>
          </w:rPr>
          <w:t>Dobra izvedba pogodbenih obveznosti</w:t>
        </w:r>
        <w:r w:rsidR="00375129" w:rsidRPr="00375129">
          <w:rPr>
            <w:webHidden/>
          </w:rPr>
          <w:tab/>
        </w:r>
        <w:r w:rsidR="00375129" w:rsidRPr="00375129">
          <w:rPr>
            <w:webHidden/>
          </w:rPr>
          <w:fldChar w:fldCharType="begin"/>
        </w:r>
        <w:r w:rsidR="00375129" w:rsidRPr="00375129">
          <w:rPr>
            <w:webHidden/>
          </w:rPr>
          <w:instrText xml:space="preserve"> PAGEREF _Toc103935365 \h </w:instrText>
        </w:r>
        <w:r w:rsidR="00375129" w:rsidRPr="00375129">
          <w:rPr>
            <w:webHidden/>
          </w:rPr>
        </w:r>
        <w:r w:rsidR="00375129" w:rsidRPr="00375129">
          <w:rPr>
            <w:webHidden/>
          </w:rPr>
          <w:fldChar w:fldCharType="separate"/>
        </w:r>
        <w:r>
          <w:rPr>
            <w:webHidden/>
          </w:rPr>
          <w:t>17</w:t>
        </w:r>
        <w:r w:rsidR="00375129" w:rsidRPr="00375129">
          <w:rPr>
            <w:webHidden/>
          </w:rPr>
          <w:fldChar w:fldCharType="end"/>
        </w:r>
      </w:hyperlink>
    </w:p>
    <w:p w14:paraId="7D9D7E43" w14:textId="0602E3E9" w:rsidR="00375129" w:rsidRPr="00375129" w:rsidRDefault="00067DF2" w:rsidP="00375129">
      <w:pPr>
        <w:pStyle w:val="Kazalovsebine1"/>
        <w:spacing w:before="0"/>
        <w:rPr>
          <w:rFonts w:eastAsiaTheme="minorEastAsia"/>
          <w:bCs w:val="0"/>
          <w:caps w:val="0"/>
        </w:rPr>
      </w:pPr>
      <w:hyperlink w:anchor="_Toc103935366" w:history="1">
        <w:r w:rsidR="00375129" w:rsidRPr="00375129">
          <w:rPr>
            <w:rStyle w:val="Hiperpovezava"/>
          </w:rPr>
          <w:t>12.</w:t>
        </w:r>
        <w:r w:rsidR="00375129" w:rsidRPr="00375129">
          <w:rPr>
            <w:rFonts w:eastAsiaTheme="minorEastAsia"/>
            <w:bCs w:val="0"/>
            <w:caps w:val="0"/>
          </w:rPr>
          <w:tab/>
        </w:r>
        <w:r w:rsidR="00375129" w:rsidRPr="00375129">
          <w:rPr>
            <w:rStyle w:val="Hiperpovezava"/>
          </w:rPr>
          <w:t>OSTALA DOLOČILA V ZVEZI S POSTOPKOM JAVNEGA NAROČILA</w:t>
        </w:r>
        <w:r w:rsidR="00375129" w:rsidRPr="00375129">
          <w:rPr>
            <w:webHidden/>
          </w:rPr>
          <w:tab/>
        </w:r>
        <w:r w:rsidR="00375129" w:rsidRPr="00375129">
          <w:rPr>
            <w:webHidden/>
          </w:rPr>
          <w:fldChar w:fldCharType="begin"/>
        </w:r>
        <w:r w:rsidR="00375129" w:rsidRPr="00375129">
          <w:rPr>
            <w:webHidden/>
          </w:rPr>
          <w:instrText xml:space="preserve"> PAGEREF _Toc103935366 \h </w:instrText>
        </w:r>
        <w:r w:rsidR="00375129" w:rsidRPr="00375129">
          <w:rPr>
            <w:webHidden/>
          </w:rPr>
        </w:r>
        <w:r w:rsidR="00375129" w:rsidRPr="00375129">
          <w:rPr>
            <w:webHidden/>
          </w:rPr>
          <w:fldChar w:fldCharType="separate"/>
        </w:r>
        <w:r>
          <w:rPr>
            <w:webHidden/>
          </w:rPr>
          <w:t>17</w:t>
        </w:r>
        <w:r w:rsidR="00375129" w:rsidRPr="00375129">
          <w:rPr>
            <w:webHidden/>
          </w:rPr>
          <w:fldChar w:fldCharType="end"/>
        </w:r>
      </w:hyperlink>
    </w:p>
    <w:p w14:paraId="1E01C71B" w14:textId="44DCA24B" w:rsidR="00375129" w:rsidRPr="00375129" w:rsidRDefault="00067DF2" w:rsidP="00375129">
      <w:pPr>
        <w:pStyle w:val="Kazalovsebine2"/>
        <w:rPr>
          <w:rFonts w:eastAsiaTheme="minorEastAsia"/>
          <w:color w:val="auto"/>
        </w:rPr>
      </w:pPr>
      <w:hyperlink w:anchor="_Toc103935367" w:history="1">
        <w:r w:rsidR="00375129" w:rsidRPr="00375129">
          <w:rPr>
            <w:rStyle w:val="Hiperpovezava"/>
          </w:rPr>
          <w:t>12.1</w:t>
        </w:r>
        <w:r w:rsidR="00375129" w:rsidRPr="00375129">
          <w:rPr>
            <w:rFonts w:eastAsiaTheme="minorEastAsia"/>
            <w:color w:val="auto"/>
          </w:rPr>
          <w:tab/>
        </w:r>
        <w:r w:rsidR="00375129" w:rsidRPr="00375129">
          <w:rPr>
            <w:rStyle w:val="Hiperpovezava"/>
          </w:rPr>
          <w:t>Obvestilo o odločitvi o oddaji naročila</w:t>
        </w:r>
        <w:r w:rsidR="00375129" w:rsidRPr="00375129">
          <w:rPr>
            <w:webHidden/>
          </w:rPr>
          <w:tab/>
        </w:r>
        <w:r w:rsidR="00375129" w:rsidRPr="00375129">
          <w:rPr>
            <w:webHidden/>
          </w:rPr>
          <w:fldChar w:fldCharType="begin"/>
        </w:r>
        <w:r w:rsidR="00375129" w:rsidRPr="00375129">
          <w:rPr>
            <w:webHidden/>
          </w:rPr>
          <w:instrText xml:space="preserve"> PAGEREF _Toc103935367 \h </w:instrText>
        </w:r>
        <w:r w:rsidR="00375129" w:rsidRPr="00375129">
          <w:rPr>
            <w:webHidden/>
          </w:rPr>
        </w:r>
        <w:r w:rsidR="00375129" w:rsidRPr="00375129">
          <w:rPr>
            <w:webHidden/>
          </w:rPr>
          <w:fldChar w:fldCharType="separate"/>
        </w:r>
        <w:r>
          <w:rPr>
            <w:webHidden/>
          </w:rPr>
          <w:t>17</w:t>
        </w:r>
        <w:r w:rsidR="00375129" w:rsidRPr="00375129">
          <w:rPr>
            <w:webHidden/>
          </w:rPr>
          <w:fldChar w:fldCharType="end"/>
        </w:r>
      </w:hyperlink>
    </w:p>
    <w:p w14:paraId="4540068A" w14:textId="7054097E" w:rsidR="00375129" w:rsidRPr="00375129" w:rsidRDefault="00067DF2" w:rsidP="00375129">
      <w:pPr>
        <w:pStyle w:val="Kazalovsebine2"/>
        <w:rPr>
          <w:rFonts w:eastAsiaTheme="minorEastAsia"/>
          <w:color w:val="auto"/>
        </w:rPr>
      </w:pPr>
      <w:hyperlink w:anchor="_Toc103935368" w:history="1">
        <w:r w:rsidR="00375129" w:rsidRPr="00375129">
          <w:rPr>
            <w:rStyle w:val="Hiperpovezava"/>
          </w:rPr>
          <w:t>12.2</w:t>
        </w:r>
        <w:r w:rsidR="00375129" w:rsidRPr="00375129">
          <w:rPr>
            <w:rFonts w:eastAsiaTheme="minorEastAsia"/>
            <w:color w:val="auto"/>
          </w:rPr>
          <w:tab/>
        </w:r>
        <w:r w:rsidR="00375129" w:rsidRPr="00375129">
          <w:rPr>
            <w:rStyle w:val="Hiperpovezava"/>
          </w:rPr>
          <w:t>Sklenitev pogodbe</w:t>
        </w:r>
        <w:r w:rsidR="00375129" w:rsidRPr="00375129">
          <w:rPr>
            <w:webHidden/>
          </w:rPr>
          <w:tab/>
        </w:r>
        <w:r w:rsidR="00375129" w:rsidRPr="00375129">
          <w:rPr>
            <w:webHidden/>
          </w:rPr>
          <w:fldChar w:fldCharType="begin"/>
        </w:r>
        <w:r w:rsidR="00375129" w:rsidRPr="00375129">
          <w:rPr>
            <w:webHidden/>
          </w:rPr>
          <w:instrText xml:space="preserve"> PAGEREF _Toc103935368 \h </w:instrText>
        </w:r>
        <w:r w:rsidR="00375129" w:rsidRPr="00375129">
          <w:rPr>
            <w:webHidden/>
          </w:rPr>
        </w:r>
        <w:r w:rsidR="00375129" w:rsidRPr="00375129">
          <w:rPr>
            <w:webHidden/>
          </w:rPr>
          <w:fldChar w:fldCharType="separate"/>
        </w:r>
        <w:r>
          <w:rPr>
            <w:webHidden/>
          </w:rPr>
          <w:t>17</w:t>
        </w:r>
        <w:r w:rsidR="00375129" w:rsidRPr="00375129">
          <w:rPr>
            <w:webHidden/>
          </w:rPr>
          <w:fldChar w:fldCharType="end"/>
        </w:r>
      </w:hyperlink>
    </w:p>
    <w:p w14:paraId="4447AAA8" w14:textId="5DB95990" w:rsidR="00375129" w:rsidRPr="00375129" w:rsidRDefault="00067DF2" w:rsidP="00375129">
      <w:pPr>
        <w:pStyle w:val="Kazalovsebine2"/>
        <w:rPr>
          <w:rFonts w:eastAsiaTheme="minorEastAsia"/>
          <w:color w:val="auto"/>
        </w:rPr>
      </w:pPr>
      <w:hyperlink w:anchor="_Toc103935369" w:history="1">
        <w:r w:rsidR="00375129" w:rsidRPr="00375129">
          <w:rPr>
            <w:rStyle w:val="Hiperpovezava"/>
          </w:rPr>
          <w:t>12.3</w:t>
        </w:r>
        <w:r w:rsidR="00375129" w:rsidRPr="00375129">
          <w:rPr>
            <w:rFonts w:eastAsiaTheme="minorEastAsia"/>
            <w:color w:val="auto"/>
          </w:rPr>
          <w:tab/>
        </w:r>
        <w:r w:rsidR="00375129" w:rsidRPr="00375129">
          <w:rPr>
            <w:rStyle w:val="Hiperpovezava"/>
          </w:rPr>
          <w:t>Predčasno prenehanje pogodbe</w:t>
        </w:r>
        <w:r w:rsidR="00375129" w:rsidRPr="00375129">
          <w:rPr>
            <w:webHidden/>
          </w:rPr>
          <w:tab/>
        </w:r>
        <w:r w:rsidR="00375129" w:rsidRPr="00375129">
          <w:rPr>
            <w:webHidden/>
          </w:rPr>
          <w:fldChar w:fldCharType="begin"/>
        </w:r>
        <w:r w:rsidR="00375129" w:rsidRPr="00375129">
          <w:rPr>
            <w:webHidden/>
          </w:rPr>
          <w:instrText xml:space="preserve"> PAGEREF _Toc103935369 \h </w:instrText>
        </w:r>
        <w:r w:rsidR="00375129" w:rsidRPr="00375129">
          <w:rPr>
            <w:webHidden/>
          </w:rPr>
        </w:r>
        <w:r w:rsidR="00375129" w:rsidRPr="00375129">
          <w:rPr>
            <w:webHidden/>
          </w:rPr>
          <w:fldChar w:fldCharType="separate"/>
        </w:r>
        <w:r>
          <w:rPr>
            <w:webHidden/>
          </w:rPr>
          <w:t>18</w:t>
        </w:r>
        <w:r w:rsidR="00375129" w:rsidRPr="00375129">
          <w:rPr>
            <w:webHidden/>
          </w:rPr>
          <w:fldChar w:fldCharType="end"/>
        </w:r>
      </w:hyperlink>
    </w:p>
    <w:p w14:paraId="0C6AD6A9" w14:textId="48E577D9" w:rsidR="00375129" w:rsidRPr="00375129" w:rsidRDefault="00067DF2" w:rsidP="00375129">
      <w:pPr>
        <w:pStyle w:val="Kazalovsebine2"/>
        <w:rPr>
          <w:rFonts w:eastAsiaTheme="minorEastAsia"/>
          <w:color w:val="auto"/>
        </w:rPr>
      </w:pPr>
      <w:hyperlink w:anchor="_Toc103935370" w:history="1">
        <w:r w:rsidR="00375129" w:rsidRPr="00375129">
          <w:rPr>
            <w:rStyle w:val="Hiperpovezava"/>
          </w:rPr>
          <w:t>12.4</w:t>
        </w:r>
        <w:r w:rsidR="00375129" w:rsidRPr="00375129">
          <w:rPr>
            <w:rFonts w:eastAsiaTheme="minorEastAsia"/>
            <w:color w:val="auto"/>
          </w:rPr>
          <w:tab/>
        </w:r>
        <w:r w:rsidR="00375129" w:rsidRPr="00375129">
          <w:rPr>
            <w:rStyle w:val="Hiperpovezava"/>
          </w:rPr>
          <w:t>Spoštovanje hišnega reda in varovanje podatkov naročnika</w:t>
        </w:r>
        <w:r w:rsidR="00375129" w:rsidRPr="00375129">
          <w:rPr>
            <w:webHidden/>
          </w:rPr>
          <w:tab/>
        </w:r>
        <w:r w:rsidR="00375129" w:rsidRPr="00375129">
          <w:rPr>
            <w:webHidden/>
          </w:rPr>
          <w:fldChar w:fldCharType="begin"/>
        </w:r>
        <w:r w:rsidR="00375129" w:rsidRPr="00375129">
          <w:rPr>
            <w:webHidden/>
          </w:rPr>
          <w:instrText xml:space="preserve"> PAGEREF _Toc103935370 \h </w:instrText>
        </w:r>
        <w:r w:rsidR="00375129" w:rsidRPr="00375129">
          <w:rPr>
            <w:webHidden/>
          </w:rPr>
        </w:r>
        <w:r w:rsidR="00375129" w:rsidRPr="00375129">
          <w:rPr>
            <w:webHidden/>
          </w:rPr>
          <w:fldChar w:fldCharType="separate"/>
        </w:r>
        <w:r>
          <w:rPr>
            <w:webHidden/>
          </w:rPr>
          <w:t>19</w:t>
        </w:r>
        <w:r w:rsidR="00375129" w:rsidRPr="00375129">
          <w:rPr>
            <w:webHidden/>
          </w:rPr>
          <w:fldChar w:fldCharType="end"/>
        </w:r>
      </w:hyperlink>
    </w:p>
    <w:p w14:paraId="79B9CCE2" w14:textId="06240397" w:rsidR="00375129" w:rsidRPr="00375129" w:rsidRDefault="00067DF2" w:rsidP="00375129">
      <w:pPr>
        <w:pStyle w:val="Kazalovsebine2"/>
        <w:rPr>
          <w:rFonts w:eastAsiaTheme="minorEastAsia"/>
          <w:color w:val="auto"/>
        </w:rPr>
      </w:pPr>
      <w:hyperlink w:anchor="_Toc103935371" w:history="1">
        <w:r w:rsidR="00375129" w:rsidRPr="00375129">
          <w:rPr>
            <w:rStyle w:val="Hiperpovezava"/>
          </w:rPr>
          <w:t>12.5</w:t>
        </w:r>
        <w:r w:rsidR="00375129" w:rsidRPr="00375129">
          <w:rPr>
            <w:rFonts w:eastAsiaTheme="minorEastAsia"/>
            <w:color w:val="auto"/>
          </w:rPr>
          <w:tab/>
        </w:r>
        <w:r w:rsidR="00375129" w:rsidRPr="00375129">
          <w:rPr>
            <w:rStyle w:val="Hiperpovezava"/>
          </w:rPr>
          <w:t>Varnostno preverjanje ponudnika in delavcev</w:t>
        </w:r>
        <w:r w:rsidR="00375129" w:rsidRPr="00375129">
          <w:rPr>
            <w:webHidden/>
          </w:rPr>
          <w:tab/>
        </w:r>
        <w:r w:rsidR="00375129" w:rsidRPr="00375129">
          <w:rPr>
            <w:webHidden/>
          </w:rPr>
          <w:fldChar w:fldCharType="begin"/>
        </w:r>
        <w:r w:rsidR="00375129" w:rsidRPr="00375129">
          <w:rPr>
            <w:webHidden/>
          </w:rPr>
          <w:instrText xml:space="preserve"> PAGEREF _Toc103935371 \h </w:instrText>
        </w:r>
        <w:r w:rsidR="00375129" w:rsidRPr="00375129">
          <w:rPr>
            <w:webHidden/>
          </w:rPr>
        </w:r>
        <w:r w:rsidR="00375129" w:rsidRPr="00375129">
          <w:rPr>
            <w:webHidden/>
          </w:rPr>
          <w:fldChar w:fldCharType="separate"/>
        </w:r>
        <w:r>
          <w:rPr>
            <w:webHidden/>
          </w:rPr>
          <w:t>19</w:t>
        </w:r>
        <w:r w:rsidR="00375129" w:rsidRPr="00375129">
          <w:rPr>
            <w:webHidden/>
          </w:rPr>
          <w:fldChar w:fldCharType="end"/>
        </w:r>
      </w:hyperlink>
    </w:p>
    <w:p w14:paraId="67F602D8" w14:textId="4B6423EC" w:rsidR="00375129" w:rsidRPr="00375129" w:rsidRDefault="00067DF2" w:rsidP="00375129">
      <w:pPr>
        <w:pStyle w:val="Kazalovsebine2"/>
        <w:rPr>
          <w:rFonts w:eastAsiaTheme="minorEastAsia"/>
          <w:color w:val="auto"/>
        </w:rPr>
      </w:pPr>
      <w:hyperlink w:anchor="_Toc103935372" w:history="1">
        <w:r w:rsidR="00375129" w:rsidRPr="00375129">
          <w:rPr>
            <w:rStyle w:val="Hiperpovezava"/>
          </w:rPr>
          <w:t>12.6</w:t>
        </w:r>
        <w:r w:rsidR="00375129" w:rsidRPr="00375129">
          <w:rPr>
            <w:rFonts w:eastAsiaTheme="minorEastAsia"/>
            <w:color w:val="auto"/>
          </w:rPr>
          <w:tab/>
        </w:r>
        <w:r w:rsidR="00375129" w:rsidRPr="00375129">
          <w:rPr>
            <w:rStyle w:val="Hiperpovezava"/>
          </w:rPr>
          <w:t>Pravno varstvo</w:t>
        </w:r>
        <w:r w:rsidR="00375129" w:rsidRPr="00375129">
          <w:rPr>
            <w:webHidden/>
          </w:rPr>
          <w:tab/>
        </w:r>
        <w:r w:rsidR="00375129" w:rsidRPr="00375129">
          <w:rPr>
            <w:webHidden/>
          </w:rPr>
          <w:fldChar w:fldCharType="begin"/>
        </w:r>
        <w:r w:rsidR="00375129" w:rsidRPr="00375129">
          <w:rPr>
            <w:webHidden/>
          </w:rPr>
          <w:instrText xml:space="preserve"> PAGEREF _Toc103935372 \h </w:instrText>
        </w:r>
        <w:r w:rsidR="00375129" w:rsidRPr="00375129">
          <w:rPr>
            <w:webHidden/>
          </w:rPr>
        </w:r>
        <w:r w:rsidR="00375129" w:rsidRPr="00375129">
          <w:rPr>
            <w:webHidden/>
          </w:rPr>
          <w:fldChar w:fldCharType="separate"/>
        </w:r>
        <w:r>
          <w:rPr>
            <w:webHidden/>
          </w:rPr>
          <w:t>20</w:t>
        </w:r>
        <w:r w:rsidR="00375129" w:rsidRPr="00375129">
          <w:rPr>
            <w:webHidden/>
          </w:rPr>
          <w:fldChar w:fldCharType="end"/>
        </w:r>
      </w:hyperlink>
    </w:p>
    <w:p w14:paraId="472FE69E" w14:textId="61B383EE" w:rsidR="00AB7CE1" w:rsidRPr="00837A79" w:rsidRDefault="00AB7CE1" w:rsidP="00375129">
      <w:pPr>
        <w:tabs>
          <w:tab w:val="left" w:pos="426"/>
          <w:tab w:val="right" w:leader="dot" w:pos="9000"/>
        </w:tabs>
        <w:spacing w:line="260" w:lineRule="exact"/>
        <w:rPr>
          <w:rFonts w:ascii="Arial" w:hAnsi="Arial" w:cs="Arial"/>
          <w:sz w:val="20"/>
          <w:szCs w:val="20"/>
        </w:rPr>
      </w:pPr>
      <w:r w:rsidRPr="00375129">
        <w:rPr>
          <w:rFonts w:ascii="Arial" w:hAnsi="Arial" w:cs="Arial"/>
          <w:bCs/>
          <w:sz w:val="20"/>
          <w:szCs w:val="20"/>
        </w:rPr>
        <w:fldChar w:fldCharType="end"/>
      </w:r>
    </w:p>
    <w:p w14:paraId="6D59AB3A" w14:textId="77777777" w:rsidR="003A774D" w:rsidRPr="003A774D" w:rsidRDefault="006112AE" w:rsidP="0062438E">
      <w:pPr>
        <w:pStyle w:val="Naslov1"/>
        <w:tabs>
          <w:tab w:val="left" w:pos="284"/>
        </w:tabs>
        <w:spacing w:before="0" w:after="0" w:line="260" w:lineRule="exact"/>
      </w:pPr>
      <w:r w:rsidRPr="003A5C56">
        <w:rPr>
          <w:sz w:val="20"/>
          <w:szCs w:val="20"/>
        </w:rPr>
        <w:br w:type="page"/>
      </w:r>
      <w:bookmarkStart w:id="2" w:name="_Toc103935324"/>
      <w:r w:rsidR="006936D6" w:rsidRPr="006936D6">
        <w:rPr>
          <w:szCs w:val="24"/>
        </w:rPr>
        <w:lastRenderedPageBreak/>
        <w:t>1</w:t>
      </w:r>
      <w:r w:rsidR="006936D6">
        <w:rPr>
          <w:szCs w:val="24"/>
        </w:rPr>
        <w:tab/>
      </w:r>
      <w:r w:rsidR="003A774D" w:rsidRPr="006936D6">
        <w:rPr>
          <w:szCs w:val="24"/>
        </w:rPr>
        <w:t>NAROČNIK</w:t>
      </w:r>
      <w:bookmarkEnd w:id="2"/>
    </w:p>
    <w:p w14:paraId="240AC436" w14:textId="77777777" w:rsidR="00CF194B" w:rsidRPr="0045442C" w:rsidRDefault="003A774D" w:rsidP="0045442C">
      <w:pPr>
        <w:spacing w:line="260" w:lineRule="exact"/>
        <w:jc w:val="both"/>
        <w:rPr>
          <w:rFonts w:ascii="Arial" w:hAnsi="Arial" w:cs="Arial"/>
          <w:color w:val="000000" w:themeColor="text1"/>
          <w:sz w:val="20"/>
          <w:szCs w:val="20"/>
        </w:rPr>
      </w:pPr>
      <w:r w:rsidRPr="00453625">
        <w:t xml:space="preserve"> </w:t>
      </w:r>
    </w:p>
    <w:p w14:paraId="4C161413" w14:textId="6475712B" w:rsidR="006112AE" w:rsidRPr="00ED4593" w:rsidRDefault="006112AE" w:rsidP="003E3E73">
      <w:pPr>
        <w:spacing w:line="260" w:lineRule="exact"/>
        <w:jc w:val="both"/>
        <w:rPr>
          <w:rFonts w:ascii="Arial" w:hAnsi="Arial" w:cs="Arial"/>
          <w:dstrike/>
          <w:color w:val="000000" w:themeColor="text1"/>
          <w:sz w:val="20"/>
          <w:szCs w:val="20"/>
        </w:rPr>
      </w:pPr>
      <w:r w:rsidRPr="0045442C">
        <w:rPr>
          <w:rFonts w:ascii="Arial" w:hAnsi="Arial" w:cs="Arial"/>
          <w:color w:val="000000" w:themeColor="text1"/>
          <w:sz w:val="20"/>
          <w:szCs w:val="20"/>
        </w:rPr>
        <w:t>Na podlagi Zakona o ja</w:t>
      </w:r>
      <w:r w:rsidR="00FD37CD" w:rsidRPr="0045442C">
        <w:rPr>
          <w:rFonts w:ascii="Arial" w:hAnsi="Arial" w:cs="Arial"/>
          <w:color w:val="000000" w:themeColor="text1"/>
          <w:sz w:val="20"/>
          <w:szCs w:val="20"/>
        </w:rPr>
        <w:t>vnem naročanju (Ur.</w:t>
      </w:r>
      <w:r w:rsidR="0054331A" w:rsidRPr="0045442C">
        <w:rPr>
          <w:rFonts w:ascii="Arial" w:hAnsi="Arial" w:cs="Arial"/>
          <w:color w:val="000000" w:themeColor="text1"/>
          <w:sz w:val="20"/>
          <w:szCs w:val="20"/>
        </w:rPr>
        <w:t xml:space="preserve"> </w:t>
      </w:r>
      <w:r w:rsidR="00FD37CD" w:rsidRPr="0045442C">
        <w:rPr>
          <w:rFonts w:ascii="Arial" w:hAnsi="Arial" w:cs="Arial"/>
          <w:color w:val="000000" w:themeColor="text1"/>
          <w:sz w:val="20"/>
          <w:szCs w:val="20"/>
        </w:rPr>
        <w:t>l. RS št. 91</w:t>
      </w:r>
      <w:r w:rsidRPr="0045442C">
        <w:rPr>
          <w:rFonts w:ascii="Arial" w:hAnsi="Arial" w:cs="Arial"/>
          <w:color w:val="000000" w:themeColor="text1"/>
          <w:sz w:val="20"/>
          <w:szCs w:val="20"/>
        </w:rPr>
        <w:t>/1</w:t>
      </w:r>
      <w:r w:rsidR="00FD37CD" w:rsidRPr="0045442C">
        <w:rPr>
          <w:rFonts w:ascii="Arial" w:hAnsi="Arial" w:cs="Arial"/>
          <w:color w:val="000000" w:themeColor="text1"/>
          <w:sz w:val="20"/>
          <w:szCs w:val="20"/>
        </w:rPr>
        <w:t>5</w:t>
      </w:r>
      <w:r w:rsidRPr="0045442C">
        <w:rPr>
          <w:rFonts w:ascii="Arial" w:hAnsi="Arial" w:cs="Arial"/>
          <w:color w:val="000000" w:themeColor="text1"/>
          <w:sz w:val="20"/>
          <w:szCs w:val="20"/>
        </w:rPr>
        <w:t xml:space="preserve">, </w:t>
      </w:r>
      <w:r w:rsidR="00507230" w:rsidRPr="0045442C">
        <w:rPr>
          <w:rFonts w:ascii="Arial" w:hAnsi="Arial" w:cs="Arial"/>
          <w:color w:val="000000" w:themeColor="text1"/>
          <w:sz w:val="20"/>
          <w:szCs w:val="20"/>
        </w:rPr>
        <w:t>14/18,</w:t>
      </w:r>
      <w:r w:rsidR="000B0B54" w:rsidRPr="0045442C">
        <w:rPr>
          <w:rFonts w:ascii="Arial" w:hAnsi="Arial" w:cs="Arial"/>
          <w:color w:val="000000" w:themeColor="text1"/>
          <w:sz w:val="20"/>
          <w:szCs w:val="20"/>
        </w:rPr>
        <w:t xml:space="preserve"> 121/21</w:t>
      </w:r>
      <w:r w:rsidR="00A070B1">
        <w:rPr>
          <w:rFonts w:ascii="Arial" w:hAnsi="Arial" w:cs="Arial"/>
          <w:color w:val="000000" w:themeColor="text1"/>
          <w:sz w:val="20"/>
          <w:szCs w:val="20"/>
        </w:rPr>
        <w:t xml:space="preserve">, </w:t>
      </w:r>
      <w:r w:rsidR="00E143CA" w:rsidRPr="0045442C">
        <w:rPr>
          <w:rFonts w:ascii="Arial" w:hAnsi="Arial" w:cs="Arial"/>
          <w:color w:val="000000" w:themeColor="text1"/>
          <w:sz w:val="20"/>
          <w:szCs w:val="20"/>
        </w:rPr>
        <w:t>10/22</w:t>
      </w:r>
      <w:r w:rsidR="00A070B1">
        <w:rPr>
          <w:rFonts w:ascii="Arial" w:hAnsi="Arial" w:cs="Arial"/>
          <w:color w:val="000000" w:themeColor="text1"/>
          <w:sz w:val="20"/>
          <w:szCs w:val="20"/>
        </w:rPr>
        <w:t xml:space="preserve"> in </w:t>
      </w:r>
      <w:r w:rsidR="00373A5C">
        <w:rPr>
          <w:rFonts w:ascii="Arial" w:hAnsi="Arial" w:cs="Arial"/>
          <w:color w:val="000000" w:themeColor="text1"/>
          <w:sz w:val="20"/>
          <w:szCs w:val="20"/>
        </w:rPr>
        <w:t>74/22 – odl. US,</w:t>
      </w:r>
      <w:r w:rsidR="00507230" w:rsidRPr="0045442C">
        <w:rPr>
          <w:rFonts w:ascii="Arial" w:hAnsi="Arial" w:cs="Arial"/>
          <w:color w:val="000000" w:themeColor="text1"/>
          <w:sz w:val="20"/>
          <w:szCs w:val="20"/>
        </w:rPr>
        <w:t xml:space="preserve"> </w:t>
      </w:r>
      <w:r w:rsidRPr="0045442C">
        <w:rPr>
          <w:rFonts w:ascii="Arial" w:hAnsi="Arial" w:cs="Arial"/>
          <w:color w:val="000000" w:themeColor="text1"/>
          <w:sz w:val="20"/>
          <w:szCs w:val="20"/>
        </w:rPr>
        <w:t>v</w:t>
      </w:r>
      <w:r w:rsidRPr="00ED4593">
        <w:rPr>
          <w:rFonts w:ascii="Arial" w:hAnsi="Arial" w:cs="Arial"/>
          <w:color w:val="000000" w:themeColor="text1"/>
          <w:sz w:val="20"/>
          <w:szCs w:val="20"/>
        </w:rPr>
        <w:t xml:space="preserve">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p>
    <w:p w14:paraId="060CE92F"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385A601B" w14:textId="77777777" w:rsidR="00353CD1" w:rsidRPr="00ED4593" w:rsidRDefault="00353CD1" w:rsidP="003E3E73">
      <w:pPr>
        <w:spacing w:line="260" w:lineRule="exact"/>
        <w:jc w:val="both"/>
        <w:rPr>
          <w:rFonts w:ascii="Arial" w:hAnsi="Arial" w:cs="Arial"/>
          <w:color w:val="000000" w:themeColor="text1"/>
          <w:sz w:val="20"/>
          <w:szCs w:val="20"/>
        </w:rPr>
      </w:pPr>
    </w:p>
    <w:p w14:paraId="7E25AFD7"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06D7C89D" w14:textId="77777777" w:rsidR="003A774D" w:rsidRPr="00ED4593" w:rsidRDefault="003A774D" w:rsidP="003E3E73">
      <w:pPr>
        <w:spacing w:line="260" w:lineRule="exact"/>
        <w:jc w:val="both"/>
        <w:rPr>
          <w:rFonts w:ascii="Arial" w:hAnsi="Arial" w:cs="Arial"/>
          <w:color w:val="000000" w:themeColor="text1"/>
          <w:sz w:val="20"/>
          <w:szCs w:val="20"/>
        </w:rPr>
      </w:pPr>
    </w:p>
    <w:p w14:paraId="1F37EC1B"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ED4593" w:rsidRDefault="00ED4593" w:rsidP="003E3E73">
      <w:pPr>
        <w:spacing w:line="260" w:lineRule="exact"/>
        <w:rPr>
          <w:rFonts w:ascii="Arial" w:hAnsi="Arial" w:cs="Arial"/>
          <w:color w:val="000000" w:themeColor="text1"/>
        </w:rPr>
      </w:pPr>
    </w:p>
    <w:p w14:paraId="175C1A1E" w14:textId="6750CC08" w:rsidR="00D07A45" w:rsidRPr="00ED4593" w:rsidRDefault="006936D6" w:rsidP="003E3E73">
      <w:pPr>
        <w:pStyle w:val="Naslov1"/>
        <w:tabs>
          <w:tab w:val="left" w:pos="284"/>
        </w:tabs>
        <w:spacing w:before="0" w:after="0" w:line="260" w:lineRule="exact"/>
        <w:jc w:val="both"/>
      </w:pPr>
      <w:bookmarkStart w:id="3" w:name="_Toc103935325"/>
      <w:r>
        <w:t>2</w:t>
      </w:r>
      <w:r>
        <w:tab/>
      </w:r>
      <w:r w:rsidR="00353CD1" w:rsidRPr="00ED4593">
        <w:t>OZNAKA IN PREDMET JAVNEGA NAROČILA</w:t>
      </w:r>
      <w:bookmarkEnd w:id="3"/>
      <w:r w:rsidR="00D07A45" w:rsidRPr="00ED4593">
        <w:t xml:space="preserve"> </w:t>
      </w:r>
      <w:r w:rsidR="004C5976" w:rsidRPr="004C5976">
        <w:t>TER SEZNANITEV PONUDNIKOV S SOFINANCIRANJEM PREDMETA JAVNEGA NAROČILA IZ EU SKLADOV</w:t>
      </w:r>
    </w:p>
    <w:p w14:paraId="43629FE1" w14:textId="77777777" w:rsidR="00353CD1" w:rsidRPr="00453625" w:rsidRDefault="00353CD1" w:rsidP="003E3E73">
      <w:pPr>
        <w:spacing w:line="260" w:lineRule="exact"/>
        <w:rPr>
          <w:rFonts w:ascii="Arial" w:hAnsi="Arial" w:cs="Arial"/>
        </w:rPr>
      </w:pPr>
    </w:p>
    <w:p w14:paraId="399C504F" w14:textId="1057BBC4"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Pr>
          <w:rFonts w:ascii="Arial" w:hAnsi="Arial" w:cs="Arial"/>
          <w:sz w:val="20"/>
          <w:szCs w:val="20"/>
        </w:rPr>
        <w:t>430-</w:t>
      </w:r>
      <w:r w:rsidR="00761C7E">
        <w:rPr>
          <w:rFonts w:ascii="Arial" w:hAnsi="Arial" w:cs="Arial"/>
          <w:sz w:val="20"/>
          <w:szCs w:val="20"/>
        </w:rPr>
        <w:t>396</w:t>
      </w:r>
      <w:r w:rsidR="00935FD6">
        <w:rPr>
          <w:rFonts w:ascii="Arial" w:hAnsi="Arial" w:cs="Arial"/>
          <w:sz w:val="20"/>
          <w:szCs w:val="20"/>
        </w:rPr>
        <w:t>/202</w:t>
      </w:r>
      <w:r w:rsidR="0045442C">
        <w:rPr>
          <w:rFonts w:ascii="Arial" w:hAnsi="Arial" w:cs="Arial"/>
          <w:sz w:val="20"/>
          <w:szCs w:val="20"/>
        </w:rPr>
        <w:t>2</w:t>
      </w:r>
      <w:r w:rsidRPr="00453625">
        <w:rPr>
          <w:rFonts w:ascii="Arial" w:hAnsi="Arial" w:cs="Arial"/>
          <w:sz w:val="20"/>
          <w:szCs w:val="20"/>
        </w:rPr>
        <w:t xml:space="preserve"> </w:t>
      </w:r>
    </w:p>
    <w:p w14:paraId="015F2CAB" w14:textId="5E3C4B4E" w:rsidR="003A0837" w:rsidRPr="00582A59" w:rsidRDefault="000A74CE" w:rsidP="0045442C">
      <w:pPr>
        <w:spacing w:line="260" w:lineRule="exact"/>
        <w:ind w:left="1418" w:hanging="1418"/>
        <w:jc w:val="both"/>
        <w:rPr>
          <w:rFonts w:ascii="Arial" w:hAnsi="Arial" w:cs="Arial"/>
          <w:sz w:val="20"/>
          <w:szCs w:val="20"/>
        </w:rPr>
      </w:pPr>
      <w:r w:rsidRPr="00582A59">
        <w:rPr>
          <w:rFonts w:ascii="Arial" w:hAnsi="Arial" w:cs="Arial"/>
          <w:sz w:val="20"/>
          <w:szCs w:val="20"/>
        </w:rPr>
        <w:t>Predmet:</w:t>
      </w:r>
      <w:r w:rsidRPr="00582A59">
        <w:rPr>
          <w:rFonts w:ascii="Arial" w:hAnsi="Arial" w:cs="Arial"/>
          <w:sz w:val="20"/>
          <w:szCs w:val="20"/>
        </w:rPr>
        <w:tab/>
      </w:r>
      <w:bookmarkStart w:id="4" w:name="_Hlk102566823"/>
      <w:r w:rsidR="003A0837" w:rsidRPr="00582A59">
        <w:rPr>
          <w:rFonts w:ascii="Arial" w:hAnsi="Arial" w:cs="Arial"/>
          <w:sz w:val="20"/>
          <w:szCs w:val="20"/>
          <w:lang w:eastAsia="en-US"/>
        </w:rPr>
        <w:t>Razvoj aplikacij, njihovih potrebnih nadgradenj, prilagajanje spremenjenim oz. novim zahtevam ter njihovo vzdrževanje (Interoperabilnost sistemov EES, CEPIS področje prekrškov, ePolicist nove generacije, API/PNR)</w:t>
      </w:r>
    </w:p>
    <w:p w14:paraId="5166EB79" w14:textId="77777777" w:rsidR="003A0837" w:rsidRPr="00582A59" w:rsidRDefault="003A0837" w:rsidP="0045442C">
      <w:pPr>
        <w:spacing w:line="260" w:lineRule="exact"/>
        <w:ind w:left="1418" w:hanging="1418"/>
        <w:jc w:val="both"/>
        <w:rPr>
          <w:rFonts w:ascii="Arial" w:hAnsi="Arial" w:cs="Arial"/>
          <w:sz w:val="20"/>
          <w:szCs w:val="20"/>
        </w:rPr>
      </w:pPr>
    </w:p>
    <w:bookmarkEnd w:id="4"/>
    <w:p w14:paraId="6CC2A54F" w14:textId="4F12E299" w:rsidR="000A74CE" w:rsidRPr="00582A59" w:rsidRDefault="003A0837" w:rsidP="003A0837">
      <w:pPr>
        <w:spacing w:line="260" w:lineRule="exact"/>
        <w:jc w:val="both"/>
        <w:rPr>
          <w:rFonts w:ascii="Arial" w:hAnsi="Arial" w:cs="Arial"/>
          <w:sz w:val="20"/>
          <w:szCs w:val="20"/>
        </w:rPr>
      </w:pPr>
      <w:r w:rsidRPr="00582A59">
        <w:rPr>
          <w:rFonts w:ascii="Arial" w:hAnsi="Arial" w:cs="Arial"/>
          <w:sz w:val="20"/>
          <w:szCs w:val="20"/>
        </w:rPr>
        <w:t>Razvoj aplikacij, njihovih potrebnih nadgradenj, prilagajanje spremenjenim oz. novim zahtevam ter njihovo vzdrževanje je predvideno</w:t>
      </w:r>
      <w:r w:rsidR="009B77C2" w:rsidRPr="00582A59">
        <w:rPr>
          <w:rFonts w:ascii="Arial" w:hAnsi="Arial" w:cs="Arial"/>
          <w:sz w:val="20"/>
          <w:szCs w:val="20"/>
        </w:rPr>
        <w:t xml:space="preserve"> </w:t>
      </w:r>
      <w:r w:rsidRPr="00582A59">
        <w:rPr>
          <w:rFonts w:ascii="Arial" w:hAnsi="Arial" w:cs="Arial"/>
          <w:sz w:val="20"/>
          <w:szCs w:val="20"/>
        </w:rPr>
        <w:t>z</w:t>
      </w:r>
      <w:r w:rsidR="009B77C2" w:rsidRPr="00582A59">
        <w:rPr>
          <w:rFonts w:ascii="Arial" w:hAnsi="Arial" w:cs="Arial"/>
          <w:sz w:val="20"/>
          <w:szCs w:val="20"/>
        </w:rPr>
        <w:t>a obdobje 4 let</w:t>
      </w:r>
      <w:r w:rsidRPr="00582A59">
        <w:rPr>
          <w:rFonts w:ascii="Arial" w:hAnsi="Arial" w:cs="Arial"/>
          <w:sz w:val="20"/>
          <w:szCs w:val="20"/>
        </w:rPr>
        <w:t>,</w:t>
      </w:r>
      <w:r w:rsidR="009B77C2" w:rsidRPr="00582A59">
        <w:rPr>
          <w:rFonts w:ascii="Arial" w:hAnsi="Arial" w:cs="Arial"/>
          <w:sz w:val="20"/>
          <w:szCs w:val="20"/>
        </w:rPr>
        <w:t xml:space="preserve"> </w:t>
      </w:r>
      <w:r w:rsidRPr="00582A59">
        <w:rPr>
          <w:rFonts w:ascii="Arial" w:hAnsi="Arial" w:cs="Arial"/>
          <w:sz w:val="20"/>
          <w:szCs w:val="20"/>
        </w:rPr>
        <w:t xml:space="preserve">in </w:t>
      </w:r>
      <w:r w:rsidR="002D482F" w:rsidRPr="00582A59">
        <w:rPr>
          <w:rFonts w:ascii="Arial" w:hAnsi="Arial" w:cs="Arial"/>
          <w:sz w:val="20"/>
          <w:szCs w:val="20"/>
        </w:rPr>
        <w:t>sicer</w:t>
      </w:r>
      <w:r w:rsidRPr="00582A59">
        <w:rPr>
          <w:rFonts w:ascii="Arial" w:hAnsi="Arial" w:cs="Arial"/>
          <w:sz w:val="20"/>
          <w:szCs w:val="20"/>
        </w:rPr>
        <w:t xml:space="preserve"> s</w:t>
      </w:r>
      <w:r w:rsidR="009B77C2" w:rsidRPr="00582A59">
        <w:rPr>
          <w:rFonts w:ascii="Arial" w:hAnsi="Arial" w:cs="Arial"/>
          <w:sz w:val="20"/>
          <w:szCs w:val="20"/>
        </w:rPr>
        <w:t xml:space="preserve"> področ</w:t>
      </w:r>
      <w:r w:rsidRPr="00582A59">
        <w:rPr>
          <w:rFonts w:ascii="Arial" w:hAnsi="Arial" w:cs="Arial"/>
          <w:sz w:val="20"/>
          <w:szCs w:val="20"/>
        </w:rPr>
        <w:t>ij</w:t>
      </w:r>
      <w:r w:rsidR="009B77C2" w:rsidRPr="00582A59">
        <w:rPr>
          <w:rFonts w:ascii="Arial" w:hAnsi="Arial" w:cs="Arial"/>
          <w:sz w:val="20"/>
          <w:szCs w:val="20"/>
        </w:rPr>
        <w:t>: Nacionalne implementacije EU projektov v sklopu interoperabilnosti (v nadaljevanju "Interoperabilnost"); CEPIS Modernizacija aplikacij – področje prekrškov (v nadaljevanju "CEPIS prekrški"); mobilna rešitev ePolicist nove generacije (v nadaljevanju "ePolicistNG") ter Vzdrževanje in posodobitev aplikativne rešitve API/PNR – API/PNR</w:t>
      </w:r>
      <w:r w:rsidR="00761C7E" w:rsidRPr="00582A59">
        <w:rPr>
          <w:rFonts w:ascii="Arial" w:hAnsi="Arial" w:cs="Arial"/>
          <w:sz w:val="20"/>
          <w:szCs w:val="20"/>
        </w:rPr>
        <w:t>)</w:t>
      </w:r>
      <w:r w:rsidR="00654416" w:rsidRPr="00582A59">
        <w:rPr>
          <w:rFonts w:ascii="Arial" w:hAnsi="Arial" w:cs="Arial"/>
          <w:sz w:val="20"/>
          <w:szCs w:val="20"/>
        </w:rPr>
        <w:t>.</w:t>
      </w:r>
      <w:r w:rsidR="000A74CE" w:rsidRPr="00582A59">
        <w:rPr>
          <w:rFonts w:ascii="Arial" w:hAnsi="Arial" w:cs="Arial"/>
          <w:sz w:val="20"/>
          <w:szCs w:val="20"/>
        </w:rPr>
        <w:t xml:space="preserve"> </w:t>
      </w:r>
    </w:p>
    <w:p w14:paraId="024CA6F0" w14:textId="77777777" w:rsidR="000A74CE" w:rsidRPr="00582A59" w:rsidRDefault="000A74CE" w:rsidP="003E3E73">
      <w:pPr>
        <w:spacing w:line="260" w:lineRule="exact"/>
        <w:jc w:val="both"/>
        <w:rPr>
          <w:rFonts w:ascii="Arial" w:hAnsi="Arial" w:cs="Arial"/>
          <w:sz w:val="20"/>
          <w:szCs w:val="20"/>
        </w:rPr>
      </w:pPr>
      <w:r w:rsidRPr="00582A59">
        <w:rPr>
          <w:rFonts w:ascii="Arial" w:hAnsi="Arial" w:cs="Arial"/>
          <w:sz w:val="20"/>
          <w:szCs w:val="20"/>
        </w:rPr>
        <w:tab/>
      </w:r>
    </w:p>
    <w:p w14:paraId="4970BEC0" w14:textId="2E75AE0E" w:rsidR="009F79FA" w:rsidRPr="00582A59" w:rsidRDefault="00761C7E" w:rsidP="003E3E73">
      <w:pPr>
        <w:spacing w:line="260" w:lineRule="exact"/>
        <w:jc w:val="both"/>
        <w:rPr>
          <w:rFonts w:ascii="Arial" w:hAnsi="Arial" w:cs="Arial"/>
          <w:sz w:val="20"/>
          <w:szCs w:val="20"/>
          <w:lang w:eastAsia="en-US"/>
        </w:rPr>
      </w:pPr>
      <w:r w:rsidRPr="00582A59">
        <w:rPr>
          <w:rFonts w:ascii="Arial" w:hAnsi="Arial" w:cs="Arial"/>
          <w:sz w:val="20"/>
          <w:szCs w:val="20"/>
          <w:lang w:eastAsia="en-US"/>
        </w:rPr>
        <w:t>Ponudnik mora podati ponudbo za vse zap. št. iz predmeta naročila, ki je opredeljen v obrazcu ponudbenega predračuna (Priloga št. 3.1).</w:t>
      </w:r>
    </w:p>
    <w:p w14:paraId="14A44DF1" w14:textId="77777777" w:rsidR="00761C7E" w:rsidRPr="00582A59" w:rsidRDefault="00761C7E" w:rsidP="003E3E73">
      <w:pPr>
        <w:spacing w:line="260" w:lineRule="exact"/>
        <w:jc w:val="both"/>
        <w:rPr>
          <w:rFonts w:ascii="Arial" w:hAnsi="Arial" w:cs="Arial"/>
          <w:sz w:val="20"/>
          <w:szCs w:val="20"/>
        </w:rPr>
      </w:pPr>
    </w:p>
    <w:p w14:paraId="05529615" w14:textId="357671BA" w:rsidR="00193C15" w:rsidRPr="00582A59" w:rsidRDefault="009F79FA" w:rsidP="003E3E73">
      <w:pPr>
        <w:spacing w:line="260" w:lineRule="exact"/>
        <w:jc w:val="both"/>
        <w:rPr>
          <w:rFonts w:ascii="Arial" w:hAnsi="Arial" w:cs="Arial"/>
          <w:sz w:val="20"/>
          <w:szCs w:val="20"/>
        </w:rPr>
      </w:pPr>
      <w:r w:rsidRPr="00582A59">
        <w:rPr>
          <w:rFonts w:ascii="Arial" w:hAnsi="Arial" w:cs="Arial"/>
          <w:sz w:val="20"/>
          <w:szCs w:val="20"/>
        </w:rPr>
        <w:t xml:space="preserve">Predmet javnega naročila in zahteve naročnika so podrobneje opredeljeni </w:t>
      </w:r>
      <w:r w:rsidR="00353CD1" w:rsidRPr="00582A59">
        <w:rPr>
          <w:rFonts w:ascii="Arial" w:hAnsi="Arial" w:cs="Arial"/>
          <w:sz w:val="20"/>
          <w:szCs w:val="20"/>
        </w:rPr>
        <w:t>v točki</w:t>
      </w:r>
      <w:r w:rsidR="007B3B54" w:rsidRPr="00582A59">
        <w:rPr>
          <w:rFonts w:ascii="Arial" w:hAnsi="Arial" w:cs="Arial"/>
          <w:sz w:val="20"/>
          <w:szCs w:val="20"/>
        </w:rPr>
        <w:t xml:space="preserve"> 3</w:t>
      </w:r>
      <w:r w:rsidR="00353CD1" w:rsidRPr="00582A59">
        <w:rPr>
          <w:rFonts w:ascii="Arial" w:hAnsi="Arial" w:cs="Arial"/>
          <w:sz w:val="20"/>
          <w:szCs w:val="20"/>
        </w:rPr>
        <w:t xml:space="preserve"> ter </w:t>
      </w:r>
      <w:r w:rsidR="000B3466" w:rsidRPr="00582A59">
        <w:rPr>
          <w:rFonts w:ascii="Arial" w:hAnsi="Arial" w:cs="Arial"/>
          <w:sz w:val="20"/>
          <w:szCs w:val="20"/>
        </w:rPr>
        <w:t xml:space="preserve">v </w:t>
      </w:r>
      <w:r w:rsidR="004E3C07" w:rsidRPr="00582A59">
        <w:rPr>
          <w:rFonts w:ascii="Arial" w:hAnsi="Arial" w:cs="Arial"/>
          <w:sz w:val="20"/>
          <w:szCs w:val="20"/>
        </w:rPr>
        <w:t>prilogi</w:t>
      </w:r>
      <w:r w:rsidR="000B3466" w:rsidRPr="00582A59">
        <w:rPr>
          <w:rFonts w:ascii="Arial" w:hAnsi="Arial" w:cs="Arial"/>
          <w:sz w:val="20"/>
          <w:szCs w:val="20"/>
        </w:rPr>
        <w:t xml:space="preserve"> ˮOpis predmeta javnega naročila in zahteve</w:t>
      </w:r>
      <w:r w:rsidR="008A18F5" w:rsidRPr="00582A59">
        <w:rPr>
          <w:rFonts w:ascii="Arial" w:hAnsi="Arial" w:cs="Arial"/>
          <w:sz w:val="20"/>
          <w:szCs w:val="20"/>
        </w:rPr>
        <w:t xml:space="preserve"> naročnika</w:t>
      </w:r>
      <w:r w:rsidR="000B3466" w:rsidRPr="00582A59">
        <w:rPr>
          <w:rFonts w:ascii="Arial" w:hAnsi="Arial" w:cs="Arial"/>
          <w:sz w:val="20"/>
          <w:szCs w:val="20"/>
        </w:rPr>
        <w:t>ˮ</w:t>
      </w:r>
      <w:r w:rsidR="006779E0" w:rsidRPr="00582A59">
        <w:rPr>
          <w:rFonts w:ascii="Arial" w:hAnsi="Arial" w:cs="Arial"/>
          <w:sz w:val="20"/>
          <w:szCs w:val="20"/>
        </w:rPr>
        <w:t>.</w:t>
      </w:r>
    </w:p>
    <w:p w14:paraId="1BF5CB22" w14:textId="3F7E93AB" w:rsidR="00AA6B67" w:rsidRPr="00582A59" w:rsidRDefault="00AA6B67" w:rsidP="003E3E73">
      <w:pPr>
        <w:spacing w:line="260" w:lineRule="exact"/>
        <w:jc w:val="both"/>
        <w:rPr>
          <w:rFonts w:ascii="Arial" w:hAnsi="Arial" w:cs="Arial"/>
          <w:dstrike/>
          <w:sz w:val="20"/>
          <w:szCs w:val="20"/>
        </w:rPr>
      </w:pPr>
    </w:p>
    <w:p w14:paraId="2CFF7ABB" w14:textId="67E8F315" w:rsidR="00AA6B67" w:rsidRPr="00582A59" w:rsidRDefault="00AA6B67" w:rsidP="00AA6B67">
      <w:pPr>
        <w:spacing w:line="260" w:lineRule="exact"/>
        <w:jc w:val="both"/>
        <w:rPr>
          <w:rFonts w:ascii="Arial" w:hAnsi="Arial" w:cs="Arial"/>
          <w:b/>
          <w:sz w:val="20"/>
          <w:szCs w:val="20"/>
          <w:highlight w:val="yellow"/>
        </w:rPr>
      </w:pPr>
      <w:r w:rsidRPr="00582A59">
        <w:rPr>
          <w:rFonts w:ascii="Arial" w:eastAsiaTheme="minorHAnsi" w:hAnsi="Arial" w:cs="Arial"/>
          <w:sz w:val="20"/>
          <w:szCs w:val="20"/>
          <w:lang w:eastAsia="en-US"/>
        </w:rPr>
        <w:t>Del predmeta javnega naročila (e-Policist, CEPIS) je del ukrepov slovenskega NOO, ki se financira iz evropskega Mehanizma za okrevanje in odpornost. DDV za ukrepe slovenskega NOO se financira iz državnega proračuna Republike Slovenije oz. sredstev Ministrstva za notranje zadeve - Policije.</w:t>
      </w:r>
    </w:p>
    <w:p w14:paraId="4C545E4C" w14:textId="77777777" w:rsidR="008275FF" w:rsidRPr="00ED4593" w:rsidRDefault="008275FF" w:rsidP="003E3E73">
      <w:pPr>
        <w:spacing w:line="260" w:lineRule="exact"/>
        <w:rPr>
          <w:rFonts w:ascii="Arial" w:hAnsi="Arial" w:cs="Arial"/>
          <w:color w:val="000000" w:themeColor="text1"/>
        </w:rPr>
      </w:pPr>
    </w:p>
    <w:p w14:paraId="03BF1A99" w14:textId="77777777" w:rsidR="005F4772" w:rsidRPr="00ED4593" w:rsidRDefault="005F4772" w:rsidP="003E3E73">
      <w:pPr>
        <w:spacing w:line="260" w:lineRule="exact"/>
        <w:rPr>
          <w:rFonts w:ascii="Arial" w:hAnsi="Arial" w:cs="Arial"/>
          <w:color w:val="000000" w:themeColor="text1"/>
        </w:rPr>
      </w:pPr>
    </w:p>
    <w:p w14:paraId="556C0C2A" w14:textId="7CEBA2AF" w:rsidR="00CE2661" w:rsidRPr="00ED4593" w:rsidRDefault="00CE2661" w:rsidP="006F5949">
      <w:pPr>
        <w:pStyle w:val="Naslov1"/>
        <w:numPr>
          <w:ilvl w:val="0"/>
          <w:numId w:val="13"/>
        </w:numPr>
        <w:spacing w:before="0" w:after="0" w:line="260" w:lineRule="exact"/>
        <w:ind w:left="284" w:hanging="284"/>
        <w:rPr>
          <w:color w:val="000000" w:themeColor="text1"/>
        </w:rPr>
      </w:pPr>
      <w:bookmarkStart w:id="5" w:name="_Toc103935326"/>
      <w:r w:rsidRPr="00ED4593">
        <w:rPr>
          <w:color w:val="000000" w:themeColor="text1"/>
        </w:rPr>
        <w:t>PREDVIDEN OBSEG JAVNEGA NAROČILA</w:t>
      </w:r>
      <w:r w:rsidR="00351FAB" w:rsidRPr="00ED4593">
        <w:rPr>
          <w:color w:val="000000" w:themeColor="text1"/>
        </w:rPr>
        <w:t xml:space="preserve">, KRAJ IZVEDBE STORITVE, ROK </w:t>
      </w:r>
      <w:r w:rsidR="009A46F5" w:rsidRPr="00ED4593">
        <w:rPr>
          <w:color w:val="000000" w:themeColor="text1"/>
        </w:rPr>
        <w:t>IZVEDBE</w:t>
      </w:r>
      <w:bookmarkEnd w:id="5"/>
    </w:p>
    <w:p w14:paraId="2D1B8405" w14:textId="77777777" w:rsidR="00351FAB" w:rsidRPr="00ED4593" w:rsidRDefault="00351FAB" w:rsidP="003E3E73">
      <w:pPr>
        <w:spacing w:line="260" w:lineRule="exact"/>
        <w:ind w:left="284" w:hanging="284"/>
        <w:rPr>
          <w:color w:val="000000" w:themeColor="text1"/>
        </w:rPr>
      </w:pPr>
    </w:p>
    <w:p w14:paraId="13A488B7" w14:textId="77777777" w:rsidR="00351FAB" w:rsidRPr="006936D6" w:rsidRDefault="006936D6" w:rsidP="003E3E73">
      <w:pPr>
        <w:pStyle w:val="Naslov2"/>
        <w:tabs>
          <w:tab w:val="left" w:pos="426"/>
        </w:tabs>
        <w:spacing w:before="0" w:after="0" w:line="260" w:lineRule="exact"/>
      </w:pPr>
      <w:bookmarkStart w:id="6" w:name="_Toc103935327"/>
      <w:r>
        <w:t>3.1</w:t>
      </w:r>
      <w:r>
        <w:tab/>
      </w:r>
      <w:r w:rsidR="00351FAB" w:rsidRPr="006936D6">
        <w:t>Predviden obseg javnega naročila</w:t>
      </w:r>
      <w:bookmarkEnd w:id="6"/>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8CD80FF" w14:textId="554C0F5D" w:rsidR="0048049C" w:rsidRPr="00453625" w:rsidRDefault="0048049C"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ˮOpis predmeta javnega naročila in zahteve</w:t>
      </w:r>
      <w:r w:rsidR="008A18F5" w:rsidRPr="00ED4593">
        <w:rPr>
          <w:rFonts w:ascii="Arial" w:hAnsi="Arial" w:cs="Arial"/>
          <w:color w:val="000000" w:themeColor="text1"/>
          <w:sz w:val="20"/>
          <w:szCs w:val="20"/>
        </w:rPr>
        <w:t xml:space="preserve"> naročnika</w:t>
      </w:r>
      <w:r w:rsidR="000B3466" w:rsidRPr="00ED4593">
        <w:rPr>
          <w:rFonts w:ascii="Arial" w:hAnsi="Arial" w:cs="Arial"/>
          <w:color w:val="000000" w:themeColor="text1"/>
          <w:sz w:val="20"/>
          <w:szCs w:val="20"/>
        </w:rPr>
        <w:t>ˮ</w:t>
      </w:r>
      <w:r w:rsidR="00EC3DEE"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 xml:space="preserve"> </w:t>
      </w:r>
      <w:r w:rsidR="00C42554" w:rsidRPr="00ED4593">
        <w:rPr>
          <w:rFonts w:ascii="Arial" w:hAnsi="Arial" w:cs="Arial"/>
          <w:color w:val="000000" w:themeColor="text1"/>
          <w:sz w:val="20"/>
          <w:szCs w:val="20"/>
        </w:rPr>
        <w:t xml:space="preserve">in </w:t>
      </w:r>
      <w:r w:rsidR="004E3C07" w:rsidRPr="00ED4593">
        <w:rPr>
          <w:rFonts w:ascii="Arial" w:hAnsi="Arial" w:cs="Arial"/>
          <w:color w:val="000000" w:themeColor="text1"/>
          <w:sz w:val="20"/>
          <w:szCs w:val="20"/>
        </w:rPr>
        <w:t xml:space="preserve">v </w:t>
      </w:r>
      <w:r w:rsidR="00EC3DEE" w:rsidRPr="00ED4593">
        <w:rPr>
          <w:rFonts w:ascii="Arial" w:hAnsi="Arial" w:cs="Arial"/>
          <w:color w:val="000000" w:themeColor="text1"/>
          <w:sz w:val="20"/>
          <w:szCs w:val="20"/>
        </w:rPr>
        <w:t>Prilog</w:t>
      </w:r>
      <w:r w:rsidR="005C0100">
        <w:rPr>
          <w:rFonts w:ascii="Arial" w:hAnsi="Arial" w:cs="Arial"/>
          <w:color w:val="000000" w:themeColor="text1"/>
          <w:sz w:val="20"/>
          <w:szCs w:val="20"/>
        </w:rPr>
        <w:t>i</w:t>
      </w:r>
      <w:r w:rsidRPr="00ED4593">
        <w:rPr>
          <w:rFonts w:ascii="Arial" w:hAnsi="Arial" w:cs="Arial"/>
          <w:color w:val="000000" w:themeColor="text1"/>
          <w:sz w:val="20"/>
          <w:szCs w:val="20"/>
        </w:rPr>
        <w:t xml:space="preserve"> </w:t>
      </w:r>
      <w:r w:rsidR="00EC3DEE" w:rsidRPr="00ED4593">
        <w:rPr>
          <w:rFonts w:ascii="Arial" w:hAnsi="Arial" w:cs="Arial"/>
          <w:color w:val="000000" w:themeColor="text1"/>
          <w:sz w:val="20"/>
          <w:szCs w:val="20"/>
        </w:rPr>
        <w:t xml:space="preserve">od </w:t>
      </w:r>
      <w:r w:rsidR="00A86360" w:rsidRPr="00ED4593">
        <w:rPr>
          <w:rFonts w:ascii="Arial" w:hAnsi="Arial" w:cs="Arial"/>
          <w:color w:val="000000" w:themeColor="text1"/>
          <w:sz w:val="20"/>
          <w:szCs w:val="20"/>
        </w:rPr>
        <w:t>št</w:t>
      </w:r>
      <w:r w:rsidR="00A86360" w:rsidRPr="006D351C">
        <w:rPr>
          <w:rFonts w:ascii="Arial" w:hAnsi="Arial" w:cs="Arial"/>
          <w:color w:val="000000" w:themeColor="text1"/>
          <w:sz w:val="20"/>
          <w:szCs w:val="20"/>
        </w:rPr>
        <w:t xml:space="preserve">. </w:t>
      </w:r>
      <w:r w:rsidR="00ED4593" w:rsidRPr="006D351C">
        <w:rPr>
          <w:rFonts w:ascii="Arial" w:hAnsi="Arial" w:cs="Arial"/>
          <w:color w:val="000000" w:themeColor="text1"/>
          <w:sz w:val="20"/>
          <w:szCs w:val="20"/>
        </w:rPr>
        <w:t>3</w:t>
      </w:r>
      <w:r w:rsidR="00EC3DEE" w:rsidRPr="006D351C">
        <w:rPr>
          <w:rFonts w:ascii="Arial" w:hAnsi="Arial" w:cs="Arial"/>
          <w:color w:val="000000" w:themeColor="text1"/>
          <w:sz w:val="20"/>
          <w:szCs w:val="20"/>
        </w:rPr>
        <w:t>.1</w:t>
      </w:r>
      <w:r w:rsidRPr="006D351C">
        <w:rPr>
          <w:rFonts w:ascii="Arial" w:hAnsi="Arial" w:cs="Arial"/>
          <w:color w:val="000000" w:themeColor="text1"/>
          <w:sz w:val="20"/>
          <w:szCs w:val="20"/>
        </w:rPr>
        <w:t>–</w:t>
      </w:r>
      <w:r w:rsidRPr="00ED4593">
        <w:rPr>
          <w:rFonts w:ascii="Arial" w:hAnsi="Arial" w:cs="Arial"/>
          <w:color w:val="000000" w:themeColor="text1"/>
          <w:sz w:val="20"/>
          <w:szCs w:val="20"/>
        </w:rPr>
        <w:t xml:space="preserve"> Ponudbeni predračun</w:t>
      </w:r>
      <w:r w:rsidRPr="00453625">
        <w:rPr>
          <w:rFonts w:ascii="Arial" w:hAnsi="Arial" w:cs="Arial"/>
          <w:sz w:val="20"/>
          <w:szCs w:val="20"/>
        </w:rPr>
        <w:t xml:space="preserve">. </w:t>
      </w:r>
    </w:p>
    <w:p w14:paraId="0EDA9281" w14:textId="77777777" w:rsidR="0048049C" w:rsidRPr="00453625" w:rsidRDefault="0048049C" w:rsidP="003E3E73">
      <w:pPr>
        <w:spacing w:line="260" w:lineRule="exact"/>
        <w:jc w:val="both"/>
        <w:rPr>
          <w:rFonts w:ascii="Arial" w:hAnsi="Arial" w:cs="Arial"/>
          <w:sz w:val="20"/>
          <w:szCs w:val="20"/>
        </w:rPr>
      </w:pPr>
    </w:p>
    <w:p w14:paraId="2A8D39B6" w14:textId="77777777" w:rsidR="000A74CE" w:rsidRPr="00173EAB" w:rsidRDefault="000A74CE"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Predmetno javno naročilo se izvaja </w:t>
      </w:r>
      <w:r w:rsidRPr="00173EAB">
        <w:rPr>
          <w:rFonts w:ascii="Arial" w:hAnsi="Arial" w:cs="Arial"/>
          <w:sz w:val="20"/>
          <w:szCs w:val="20"/>
          <w:lang w:eastAsia="en-US"/>
        </w:rPr>
        <w:t xml:space="preserve">za obdobje </w:t>
      </w:r>
      <w:r w:rsidR="004C2B3E">
        <w:rPr>
          <w:rFonts w:ascii="Arial" w:hAnsi="Arial" w:cs="Arial"/>
          <w:sz w:val="20"/>
          <w:szCs w:val="20"/>
          <w:lang w:eastAsia="en-US"/>
        </w:rPr>
        <w:t>4</w:t>
      </w:r>
      <w:r w:rsidRPr="00173EAB">
        <w:rPr>
          <w:rFonts w:ascii="Arial" w:hAnsi="Arial" w:cs="Arial"/>
          <w:sz w:val="20"/>
          <w:szCs w:val="20"/>
          <w:lang w:eastAsia="en-US"/>
        </w:rPr>
        <w:t xml:space="preserve"> let</w:t>
      </w:r>
      <w:r w:rsidRPr="00173EAB">
        <w:rPr>
          <w:rFonts w:ascii="Arial" w:hAnsi="Arial" w:cs="Arial"/>
          <w:sz w:val="20"/>
          <w:szCs w:val="20"/>
        </w:rPr>
        <w:t xml:space="preserve"> oziroma do porabe sredstev okvirne pogodbene vrednosti.</w:t>
      </w:r>
    </w:p>
    <w:p w14:paraId="06EBD376" w14:textId="77777777" w:rsidR="004C2B3E" w:rsidRDefault="004C2B3E" w:rsidP="003E3E73">
      <w:pPr>
        <w:spacing w:line="260" w:lineRule="exact"/>
        <w:jc w:val="both"/>
        <w:rPr>
          <w:rFonts w:ascii="Arial" w:hAnsi="Arial" w:cs="Arial"/>
          <w:sz w:val="20"/>
          <w:szCs w:val="20"/>
          <w:highlight w:val="yellow"/>
          <w:lang w:eastAsia="en-US"/>
        </w:rPr>
      </w:pPr>
    </w:p>
    <w:p w14:paraId="77208854" w14:textId="1D112C9C" w:rsidR="000A74CE" w:rsidRPr="00453625" w:rsidRDefault="000A74CE" w:rsidP="003E3E73">
      <w:pPr>
        <w:spacing w:line="260" w:lineRule="exact"/>
        <w:jc w:val="both"/>
        <w:rPr>
          <w:rFonts w:ascii="Arial" w:hAnsi="Arial" w:cs="Arial"/>
          <w:sz w:val="20"/>
          <w:szCs w:val="24"/>
          <w:lang w:eastAsia="en-US"/>
        </w:rPr>
      </w:pPr>
      <w:r w:rsidRPr="00453625">
        <w:rPr>
          <w:rFonts w:ascii="Arial" w:hAnsi="Arial" w:cs="Arial"/>
          <w:sz w:val="20"/>
          <w:szCs w:val="20"/>
          <w:lang w:eastAsia="en-US"/>
        </w:rPr>
        <w:lastRenderedPageBreak/>
        <w:t xml:space="preserve">Količine, ki so navedene v ponudbenem </w:t>
      </w:r>
      <w:r w:rsidRPr="00607E19">
        <w:rPr>
          <w:rFonts w:ascii="Arial" w:hAnsi="Arial" w:cs="Arial"/>
          <w:sz w:val="20"/>
          <w:szCs w:val="20"/>
          <w:lang w:eastAsia="en-US"/>
        </w:rPr>
        <w:t>predračunu,</w:t>
      </w:r>
      <w:r w:rsidRPr="00262ED7">
        <w:rPr>
          <w:rFonts w:ascii="Arial" w:hAnsi="Arial" w:cs="Arial"/>
          <w:sz w:val="20"/>
          <w:szCs w:val="20"/>
          <w:lang w:eastAsia="en-US"/>
        </w:rPr>
        <w:t xml:space="preserve"> so</w:t>
      </w:r>
      <w:r w:rsidRPr="00453625">
        <w:rPr>
          <w:rFonts w:ascii="Arial" w:hAnsi="Arial" w:cs="Arial"/>
          <w:spacing w:val="29"/>
          <w:sz w:val="20"/>
          <w:szCs w:val="20"/>
          <w:lang w:eastAsia="en-US"/>
        </w:rPr>
        <w:t xml:space="preserve"> </w:t>
      </w:r>
      <w:r w:rsidRPr="00453625">
        <w:rPr>
          <w:rFonts w:ascii="Arial" w:hAnsi="Arial" w:cs="Arial"/>
          <w:sz w:val="20"/>
          <w:szCs w:val="20"/>
          <w:lang w:eastAsia="en-US"/>
        </w:rPr>
        <w:t xml:space="preserve">okvirne, </w:t>
      </w:r>
      <w:r w:rsidRPr="00453625">
        <w:rPr>
          <w:rFonts w:ascii="Arial" w:hAnsi="Arial" w:cs="Arial"/>
          <w:sz w:val="20"/>
          <w:szCs w:val="24"/>
          <w:lang w:eastAsia="en-US"/>
        </w:rPr>
        <w:t xml:space="preserve">niso dokončne in se prilagajajo konkretnim potrebam in razpoložljivim finančnim sredstvom naročnika. Naročnik ni zavezan naročiti celotne količine </w:t>
      </w:r>
      <w:r w:rsidR="00607E19">
        <w:rPr>
          <w:rFonts w:ascii="Arial" w:hAnsi="Arial" w:cs="Arial"/>
          <w:sz w:val="20"/>
          <w:szCs w:val="24"/>
          <w:lang w:eastAsia="en-US"/>
        </w:rPr>
        <w:t>storitev</w:t>
      </w:r>
      <w:r w:rsidRPr="00453625">
        <w:rPr>
          <w:rFonts w:ascii="Arial" w:hAnsi="Arial" w:cs="Arial"/>
          <w:sz w:val="20"/>
          <w:szCs w:val="24"/>
          <w:lang w:eastAsia="en-US"/>
        </w:rPr>
        <w:t>.</w:t>
      </w:r>
    </w:p>
    <w:p w14:paraId="1D76A019" w14:textId="77777777" w:rsidR="000A74CE" w:rsidRDefault="000A74CE" w:rsidP="003E3E73">
      <w:pPr>
        <w:spacing w:line="260" w:lineRule="exact"/>
        <w:jc w:val="both"/>
        <w:rPr>
          <w:rFonts w:ascii="Arial" w:hAnsi="Arial" w:cs="Arial"/>
          <w:sz w:val="20"/>
          <w:szCs w:val="20"/>
        </w:rPr>
      </w:pPr>
    </w:p>
    <w:p w14:paraId="6AE8AE21" w14:textId="61156D66" w:rsidR="00DD1EEE" w:rsidRDefault="006936D6" w:rsidP="003E3E73">
      <w:pPr>
        <w:pStyle w:val="Naslov2"/>
        <w:tabs>
          <w:tab w:val="left" w:pos="426"/>
        </w:tabs>
        <w:spacing w:before="0" w:after="0" w:line="260" w:lineRule="exact"/>
      </w:pPr>
      <w:bookmarkStart w:id="7" w:name="_Toc103935328"/>
      <w:r>
        <w:t>3.2</w:t>
      </w:r>
      <w:r>
        <w:tab/>
      </w:r>
      <w:r w:rsidR="00351FAB">
        <w:t>Kraj izvedbe storit</w:t>
      </w:r>
      <w:r w:rsidR="005A3FBD">
        <w:t>ev</w:t>
      </w:r>
      <w:bookmarkEnd w:id="7"/>
    </w:p>
    <w:p w14:paraId="7B6D1A07" w14:textId="77777777" w:rsidR="00FB23A6" w:rsidRPr="00FB23A6" w:rsidRDefault="00FB23A6" w:rsidP="003E3E73">
      <w:pPr>
        <w:pStyle w:val="Naslov2"/>
        <w:spacing w:before="0" w:after="0" w:line="260" w:lineRule="exact"/>
      </w:pPr>
    </w:p>
    <w:p w14:paraId="6C0D3754" w14:textId="4124DA0F" w:rsidR="00FB23A6" w:rsidRPr="00582A59" w:rsidRDefault="00404352" w:rsidP="003E3E73">
      <w:pPr>
        <w:spacing w:line="260" w:lineRule="exact"/>
        <w:jc w:val="both"/>
        <w:rPr>
          <w:rFonts w:ascii="Arial" w:hAnsi="Arial" w:cs="Arial"/>
          <w:sz w:val="20"/>
          <w:szCs w:val="20"/>
        </w:rPr>
      </w:pPr>
      <w:r w:rsidRPr="00582A59">
        <w:rPr>
          <w:rFonts w:ascii="Arial" w:hAnsi="Arial" w:cs="Arial"/>
          <w:sz w:val="20"/>
          <w:szCs w:val="20"/>
        </w:rPr>
        <w:t>Ponudnik - i</w:t>
      </w:r>
      <w:r w:rsidR="00810043" w:rsidRPr="00582A59">
        <w:rPr>
          <w:rFonts w:ascii="Arial" w:hAnsi="Arial" w:cs="Arial"/>
          <w:sz w:val="20"/>
          <w:szCs w:val="20"/>
        </w:rPr>
        <w:t>zvajalec bo pogodbene obveznosti izvajal na lokaciji naročnika, Štefanova 2, Ljubljana od ponedeljka do petka od 8:00 do 16:00 ure</w:t>
      </w:r>
      <w:r w:rsidR="005415C1" w:rsidRPr="00582A59">
        <w:t xml:space="preserve"> </w:t>
      </w:r>
      <w:r w:rsidR="005415C1" w:rsidRPr="00582A59">
        <w:rPr>
          <w:rFonts w:ascii="Arial" w:hAnsi="Arial" w:cs="Arial"/>
          <w:sz w:val="20"/>
          <w:szCs w:val="20"/>
        </w:rPr>
        <w:t>razen dela prostih dni določenih z zakonom</w:t>
      </w:r>
      <w:r w:rsidR="00A501D1" w:rsidRPr="00582A59">
        <w:rPr>
          <w:rFonts w:ascii="Arial" w:hAnsi="Arial" w:cs="Arial"/>
          <w:sz w:val="20"/>
          <w:szCs w:val="20"/>
        </w:rPr>
        <w:t xml:space="preserve"> v</w:t>
      </w:r>
      <w:r w:rsidR="00373A5C" w:rsidRPr="00582A59">
        <w:rPr>
          <w:rFonts w:ascii="Arial" w:hAnsi="Arial" w:cs="Arial"/>
          <w:sz w:val="20"/>
          <w:szCs w:val="20"/>
        </w:rPr>
        <w:t xml:space="preserve"> RS</w:t>
      </w:r>
      <w:r w:rsidR="00810043" w:rsidRPr="00582A59">
        <w:rPr>
          <w:rFonts w:ascii="Arial" w:hAnsi="Arial" w:cs="Arial"/>
          <w:sz w:val="20"/>
          <w:szCs w:val="20"/>
        </w:rPr>
        <w:t>.</w:t>
      </w:r>
      <w:r w:rsidR="003B1903" w:rsidRPr="00582A59">
        <w:rPr>
          <w:rFonts w:ascii="Arial" w:hAnsi="Arial" w:cs="Arial"/>
          <w:sz w:val="20"/>
          <w:szCs w:val="20"/>
        </w:rPr>
        <w:t xml:space="preserve"> </w:t>
      </w:r>
      <w:r w:rsidR="00654416" w:rsidRPr="00582A59">
        <w:rPr>
          <w:rFonts w:ascii="Arial" w:hAnsi="Arial" w:cs="Arial"/>
          <w:sz w:val="20"/>
          <w:szCs w:val="20"/>
        </w:rPr>
        <w:t xml:space="preserve">Izvajalec in naročnik se lahko </w:t>
      </w:r>
      <w:r w:rsidR="005415C1" w:rsidRPr="00582A59">
        <w:rPr>
          <w:rFonts w:ascii="Arial" w:hAnsi="Arial" w:cs="Arial"/>
          <w:sz w:val="20"/>
          <w:szCs w:val="20"/>
        </w:rPr>
        <w:t xml:space="preserve">naknadno </w:t>
      </w:r>
      <w:r w:rsidR="00654416" w:rsidRPr="00582A59">
        <w:rPr>
          <w:rFonts w:ascii="Arial" w:hAnsi="Arial" w:cs="Arial"/>
          <w:sz w:val="20"/>
          <w:szCs w:val="20"/>
        </w:rPr>
        <w:t xml:space="preserve">dogovorita, da izvajalec izvaja pogodbene obveznosti v kombinaciji z delom na daljavo. </w:t>
      </w:r>
      <w:r w:rsidR="003B1903" w:rsidRPr="00582A59">
        <w:rPr>
          <w:rFonts w:ascii="Arial" w:hAnsi="Arial" w:cs="Arial"/>
          <w:sz w:val="20"/>
          <w:szCs w:val="20"/>
        </w:rPr>
        <w:t>Naročnik si ves čas trajanja okvirnega sporazuma</w:t>
      </w:r>
      <w:r w:rsidR="0015176C" w:rsidRPr="00582A59">
        <w:rPr>
          <w:rFonts w:ascii="Arial" w:hAnsi="Arial" w:cs="Arial"/>
          <w:sz w:val="20"/>
          <w:szCs w:val="20"/>
        </w:rPr>
        <w:t>,</w:t>
      </w:r>
      <w:r w:rsidR="003B1903" w:rsidRPr="00582A59">
        <w:rPr>
          <w:rFonts w:ascii="Arial" w:hAnsi="Arial" w:cs="Arial"/>
          <w:sz w:val="20"/>
          <w:szCs w:val="20"/>
        </w:rPr>
        <w:t xml:space="preserve"> pridržuje pravico </w:t>
      </w:r>
      <w:r w:rsidR="0015176C" w:rsidRPr="00582A59">
        <w:rPr>
          <w:rFonts w:ascii="Arial" w:hAnsi="Arial" w:cs="Arial"/>
          <w:sz w:val="20"/>
          <w:szCs w:val="20"/>
        </w:rPr>
        <w:t>zahtevati, da kadri izbranega ponudnika – izvajalca izvajajo predmet javnega naročila na lokaciji naročnika.</w:t>
      </w:r>
    </w:p>
    <w:p w14:paraId="78DB32E8" w14:textId="0C3CD71C" w:rsidR="008D235F" w:rsidRPr="00582A59" w:rsidRDefault="008D235F" w:rsidP="003E3E73">
      <w:pPr>
        <w:spacing w:line="260" w:lineRule="exact"/>
        <w:jc w:val="both"/>
        <w:rPr>
          <w:rFonts w:ascii="Arial" w:hAnsi="Arial" w:cs="Arial"/>
          <w:bCs/>
          <w:sz w:val="20"/>
          <w:szCs w:val="20"/>
        </w:rPr>
      </w:pPr>
    </w:p>
    <w:p w14:paraId="15150525" w14:textId="21A85009" w:rsidR="008D235F" w:rsidRPr="00582A59" w:rsidRDefault="008D235F" w:rsidP="003E3E73">
      <w:pPr>
        <w:spacing w:line="260" w:lineRule="exact"/>
        <w:jc w:val="both"/>
        <w:rPr>
          <w:rFonts w:ascii="Arial" w:hAnsi="Arial" w:cs="Arial"/>
          <w:bCs/>
          <w:sz w:val="20"/>
          <w:szCs w:val="20"/>
        </w:rPr>
      </w:pPr>
      <w:r w:rsidRPr="00582A59">
        <w:rPr>
          <w:rFonts w:ascii="Arial" w:hAnsi="Arial" w:cs="Arial"/>
          <w:bCs/>
          <w:sz w:val="20"/>
          <w:szCs w:val="20"/>
        </w:rPr>
        <w:t>V primeru reševanja incidentov - izrednih problemov, kadar je poslovni proces onemogočen, lahko naročnik naroči izvajanje storitev tudi izven delovnega časa iz prejšnjega odstavka</w:t>
      </w:r>
      <w:r w:rsidR="00373A5C" w:rsidRPr="00582A59">
        <w:rPr>
          <w:rFonts w:ascii="Arial" w:hAnsi="Arial" w:cs="Arial"/>
          <w:bCs/>
          <w:sz w:val="20"/>
          <w:szCs w:val="20"/>
        </w:rPr>
        <w:t>.</w:t>
      </w:r>
      <w:r w:rsidRPr="00582A59">
        <w:rPr>
          <w:rFonts w:ascii="Arial" w:hAnsi="Arial" w:cs="Arial"/>
          <w:bCs/>
          <w:sz w:val="20"/>
          <w:szCs w:val="20"/>
        </w:rPr>
        <w:t xml:space="preserve"> V tem primeru se šteje, da je bilo naročilo dano naslednji dan ob 8:00 uri.</w:t>
      </w:r>
    </w:p>
    <w:p w14:paraId="5C9700EC" w14:textId="77777777" w:rsidR="00351FAB" w:rsidRDefault="00351FAB" w:rsidP="003E3E73">
      <w:pPr>
        <w:pStyle w:val="Razpisnaslog2"/>
        <w:spacing w:before="0" w:after="0"/>
      </w:pPr>
    </w:p>
    <w:p w14:paraId="280B4A3B" w14:textId="76FA25BB" w:rsidR="00351FAB" w:rsidRDefault="006936D6" w:rsidP="003E3E73">
      <w:pPr>
        <w:pStyle w:val="Naslov2"/>
        <w:spacing w:before="0" w:after="0" w:line="260" w:lineRule="exact"/>
        <w:ind w:left="426" w:hanging="426"/>
      </w:pPr>
      <w:bookmarkStart w:id="8" w:name="_Toc103935329"/>
      <w:r>
        <w:t>3.3</w:t>
      </w:r>
      <w:r>
        <w:tab/>
      </w:r>
      <w:r w:rsidR="00351FAB">
        <w:t>Rok izvedbe storit</w:t>
      </w:r>
      <w:r w:rsidR="009B77C2">
        <w:t>ev</w:t>
      </w:r>
      <w:bookmarkEnd w:id="8"/>
    </w:p>
    <w:p w14:paraId="542B93DF" w14:textId="77777777" w:rsidR="00351FAB" w:rsidRDefault="00351FAB" w:rsidP="003E3E73">
      <w:pPr>
        <w:spacing w:line="260" w:lineRule="exact"/>
      </w:pPr>
    </w:p>
    <w:p w14:paraId="26D4B512" w14:textId="4E96CC51" w:rsidR="00856B56" w:rsidRPr="00F348D5" w:rsidRDefault="009B77C2" w:rsidP="003E3E73">
      <w:pPr>
        <w:spacing w:line="260" w:lineRule="exact"/>
        <w:jc w:val="both"/>
        <w:rPr>
          <w:rFonts w:ascii="Arial" w:hAnsi="Arial" w:cs="Arial"/>
          <w:sz w:val="20"/>
          <w:szCs w:val="20"/>
        </w:rPr>
      </w:pPr>
      <w:r>
        <w:rPr>
          <w:rFonts w:ascii="Arial" w:hAnsi="Arial" w:cs="Arial"/>
          <w:sz w:val="20"/>
          <w:szCs w:val="20"/>
        </w:rPr>
        <w:t>Naročnik bo storitve naročal sukcesivno v obdobju 4 let.</w:t>
      </w:r>
    </w:p>
    <w:p w14:paraId="6E9240E7" w14:textId="77777777" w:rsidR="009B77C2" w:rsidRPr="00D10A84" w:rsidRDefault="009B77C2" w:rsidP="009B77C2">
      <w:pPr>
        <w:pStyle w:val="BodyText23"/>
        <w:tabs>
          <w:tab w:val="left" w:pos="360"/>
        </w:tabs>
        <w:rPr>
          <w:rFonts w:ascii="Arial" w:hAnsi="Arial" w:cs="Arial"/>
          <w:b w:val="0"/>
          <w:sz w:val="22"/>
          <w:szCs w:val="22"/>
        </w:rPr>
      </w:pPr>
    </w:p>
    <w:p w14:paraId="48F34F98" w14:textId="5EE6EFB4" w:rsidR="009B77C2" w:rsidRPr="00582A59" w:rsidRDefault="0078353D" w:rsidP="00CE77B6">
      <w:pPr>
        <w:spacing w:line="260" w:lineRule="exact"/>
        <w:jc w:val="both"/>
        <w:rPr>
          <w:rFonts w:ascii="Arial" w:hAnsi="Arial" w:cs="Arial"/>
          <w:sz w:val="20"/>
          <w:szCs w:val="20"/>
        </w:rPr>
      </w:pPr>
      <w:r w:rsidRPr="00582A59">
        <w:rPr>
          <w:rFonts w:ascii="Arial" w:hAnsi="Arial" w:cs="Arial"/>
          <w:sz w:val="20"/>
          <w:szCs w:val="20"/>
        </w:rPr>
        <w:t>O</w:t>
      </w:r>
      <w:r w:rsidR="009B77C2" w:rsidRPr="00582A59">
        <w:rPr>
          <w:rFonts w:ascii="Arial" w:hAnsi="Arial" w:cs="Arial"/>
          <w:sz w:val="20"/>
          <w:szCs w:val="20"/>
        </w:rPr>
        <w:t>kvirna časovnica večjih naročil</w:t>
      </w:r>
      <w:r w:rsidRPr="00582A59">
        <w:rPr>
          <w:rFonts w:ascii="Arial" w:hAnsi="Arial" w:cs="Arial"/>
          <w:sz w:val="20"/>
          <w:szCs w:val="20"/>
        </w:rPr>
        <w:t xml:space="preserve"> storitev</w:t>
      </w:r>
      <w:r w:rsidR="00310126" w:rsidRPr="00582A59">
        <w:t xml:space="preserve"> </w:t>
      </w:r>
      <w:r w:rsidR="00310126" w:rsidRPr="00582A59">
        <w:rPr>
          <w:rFonts w:ascii="Arial" w:hAnsi="Arial" w:cs="Arial"/>
          <w:sz w:val="20"/>
          <w:szCs w:val="20"/>
        </w:rPr>
        <w:t>se nahaja točki 4 priloge ˮOpis predmeta javnega naročila in zahteve naročnikaˮ.</w:t>
      </w:r>
    </w:p>
    <w:p w14:paraId="39415063" w14:textId="77777777" w:rsidR="009B77C2" w:rsidRPr="00582A59" w:rsidRDefault="009B77C2" w:rsidP="009B77C2">
      <w:pPr>
        <w:pStyle w:val="BodyText23"/>
        <w:tabs>
          <w:tab w:val="left" w:pos="360"/>
        </w:tabs>
        <w:rPr>
          <w:rFonts w:ascii="Arial" w:hAnsi="Arial" w:cs="Arial"/>
          <w:b w:val="0"/>
          <w:sz w:val="20"/>
        </w:rPr>
      </w:pPr>
    </w:p>
    <w:p w14:paraId="77D4C8D0" w14:textId="5C86BCDB" w:rsidR="005D17D5" w:rsidRPr="00582A59" w:rsidRDefault="00180E99" w:rsidP="005D17D5">
      <w:pPr>
        <w:spacing w:line="260" w:lineRule="exact"/>
        <w:jc w:val="both"/>
        <w:rPr>
          <w:rFonts w:ascii="Arial" w:hAnsi="Arial" w:cs="Arial"/>
          <w:sz w:val="20"/>
          <w:szCs w:val="20"/>
        </w:rPr>
      </w:pPr>
      <w:r w:rsidRPr="00582A59">
        <w:rPr>
          <w:rFonts w:ascii="Arial" w:hAnsi="Arial" w:cs="Arial"/>
          <w:sz w:val="20"/>
          <w:szCs w:val="20"/>
        </w:rPr>
        <w:t>Roki se bod</w:t>
      </w:r>
      <w:r w:rsidR="00826585" w:rsidRPr="00582A59">
        <w:rPr>
          <w:rFonts w:ascii="Arial" w:hAnsi="Arial" w:cs="Arial"/>
          <w:sz w:val="20"/>
          <w:szCs w:val="20"/>
        </w:rPr>
        <w:t>o prilagajali časovnici, ki bo definirana na EU nivoju in bodo sledili časovnici centralnih projektov. Za razvoj centralnih projektov je zadolžena agencija eu-LISA.</w:t>
      </w:r>
    </w:p>
    <w:p w14:paraId="18881603" w14:textId="77777777" w:rsidR="005D17D5" w:rsidRPr="005D17D5" w:rsidRDefault="005D17D5" w:rsidP="005D17D5">
      <w:pPr>
        <w:spacing w:line="260" w:lineRule="exact"/>
        <w:jc w:val="both"/>
        <w:rPr>
          <w:rFonts w:ascii="Arial" w:hAnsi="Arial" w:cs="Arial"/>
          <w:sz w:val="20"/>
          <w:szCs w:val="20"/>
        </w:rPr>
      </w:pPr>
    </w:p>
    <w:p w14:paraId="12807B6C" w14:textId="77777777" w:rsidR="006936D6" w:rsidRPr="006936D6" w:rsidRDefault="006936D6" w:rsidP="003E3E73">
      <w:pPr>
        <w:tabs>
          <w:tab w:val="left" w:pos="432"/>
        </w:tabs>
        <w:autoSpaceDE w:val="0"/>
        <w:autoSpaceDN w:val="0"/>
        <w:adjustRightInd w:val="0"/>
        <w:spacing w:line="260" w:lineRule="exact"/>
        <w:rPr>
          <w:rFonts w:cs="Arial"/>
          <w:szCs w:val="20"/>
        </w:rPr>
      </w:pPr>
    </w:p>
    <w:p w14:paraId="660BA6B0" w14:textId="77777777" w:rsidR="007744C3" w:rsidRPr="006936D6" w:rsidRDefault="007744C3" w:rsidP="006F5949">
      <w:pPr>
        <w:pStyle w:val="Naslov1"/>
        <w:numPr>
          <w:ilvl w:val="0"/>
          <w:numId w:val="13"/>
        </w:numPr>
        <w:tabs>
          <w:tab w:val="left" w:pos="284"/>
        </w:tabs>
        <w:spacing w:before="0" w:after="0" w:line="260" w:lineRule="exact"/>
        <w:ind w:left="284" w:hanging="284"/>
      </w:pPr>
      <w:bookmarkStart w:id="9" w:name="_Toc103935330"/>
      <w:r w:rsidRPr="006936D6">
        <w:t>ROK IN NAČIN PREDLOŽITVE PONUDBE</w:t>
      </w:r>
      <w:bookmarkEnd w:id="9"/>
    </w:p>
    <w:p w14:paraId="6806A093" w14:textId="77777777" w:rsidR="007744C3" w:rsidRPr="00556F6B" w:rsidRDefault="007744C3" w:rsidP="003E3E73">
      <w:pPr>
        <w:pStyle w:val="Naslov2"/>
        <w:spacing w:before="0" w:after="0" w:line="260" w:lineRule="exact"/>
      </w:pPr>
    </w:p>
    <w:p w14:paraId="614B2428" w14:textId="77777777" w:rsidR="007744C3" w:rsidRPr="00BB1CA3" w:rsidRDefault="006936D6" w:rsidP="003E3E73">
      <w:pPr>
        <w:pStyle w:val="Naslov2"/>
        <w:tabs>
          <w:tab w:val="left" w:pos="567"/>
        </w:tabs>
        <w:spacing w:before="0" w:after="0" w:line="260" w:lineRule="exact"/>
      </w:pPr>
      <w:bookmarkStart w:id="10" w:name="_Toc103935331"/>
      <w:r>
        <w:t>4.1</w:t>
      </w:r>
      <w:r>
        <w:tab/>
      </w:r>
      <w:r w:rsidR="007744C3" w:rsidRPr="00B675CD">
        <w:t>Predložitev ponudbe v sistemu e-JN</w:t>
      </w:r>
      <w:bookmarkEnd w:id="10"/>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79120D99" w14:textId="244E0AA0"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2"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44A0B04D" w14:textId="77777777" w:rsidR="008570B0" w:rsidRPr="00556F6B" w:rsidRDefault="008570B0" w:rsidP="003E3E73">
      <w:pPr>
        <w:spacing w:line="260" w:lineRule="exact"/>
        <w:jc w:val="both"/>
        <w:rPr>
          <w:rFonts w:ascii="Arial" w:eastAsia="Calibri" w:hAnsi="Arial" w:cs="Arial"/>
          <w:sz w:val="20"/>
          <w:szCs w:val="20"/>
          <w:lang w:eastAsia="en-US"/>
        </w:rPr>
      </w:pPr>
    </w:p>
    <w:p w14:paraId="63984E6A"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3"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556F6B" w:rsidRDefault="008570B0" w:rsidP="003E3E73">
      <w:pPr>
        <w:spacing w:line="260" w:lineRule="exact"/>
        <w:jc w:val="both"/>
        <w:rPr>
          <w:rFonts w:ascii="Arial" w:eastAsia="Calibri" w:hAnsi="Arial" w:cs="Arial"/>
          <w:sz w:val="20"/>
          <w:szCs w:val="20"/>
          <w:lang w:eastAsia="en-US"/>
        </w:rPr>
      </w:pPr>
    </w:p>
    <w:p w14:paraId="12B12310" w14:textId="117579E1" w:rsidR="008570B0" w:rsidRPr="00BC3536" w:rsidRDefault="008570B0" w:rsidP="003E3E73">
      <w:pPr>
        <w:spacing w:line="260" w:lineRule="exact"/>
        <w:jc w:val="both"/>
        <w:rPr>
          <w:rFonts w:ascii="Arial" w:eastAsia="Calibri" w:hAnsi="Arial" w:cs="Arial"/>
          <w:sz w:val="20"/>
          <w:szCs w:val="20"/>
          <w:lang w:eastAsia="en-US"/>
        </w:rPr>
      </w:pPr>
      <w:r w:rsidRPr="00ED4593">
        <w:rPr>
          <w:rFonts w:ascii="Arial" w:eastAsia="Calibri" w:hAnsi="Arial" w:cs="Arial"/>
          <w:color w:val="000000" w:themeColor="text1"/>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Pr>
          <w:rFonts w:ascii="Arial" w:eastAsia="Calibri" w:hAnsi="Arial" w:cs="Arial"/>
          <w:color w:val="000000" w:themeColor="text1"/>
          <w:sz w:val="20"/>
          <w:szCs w:val="20"/>
          <w:lang w:eastAsia="en-US"/>
        </w:rPr>
        <w:t xml:space="preserve"> </w:t>
      </w:r>
      <w:r w:rsidR="006F00E6" w:rsidRPr="00BC3536">
        <w:rPr>
          <w:rFonts w:ascii="Arial" w:eastAsia="Calibri" w:hAnsi="Arial" w:cs="Arial"/>
          <w:sz w:val="20"/>
          <w:szCs w:val="20"/>
          <w:lang w:eastAsia="en-US"/>
        </w:rPr>
        <w:t>veljavnosti zahtevane v razpisni dokumentaciji,</w:t>
      </w:r>
      <w:r w:rsidR="00BC3536" w:rsidRPr="00BC3536">
        <w:rPr>
          <w:rFonts w:ascii="Arial" w:eastAsia="Calibri" w:hAnsi="Arial" w:cs="Arial"/>
          <w:sz w:val="20"/>
          <w:szCs w:val="20"/>
          <w:lang w:eastAsia="en-US"/>
        </w:rPr>
        <w:t xml:space="preserve"> </w:t>
      </w:r>
      <w:r w:rsidRPr="00BC3536">
        <w:rPr>
          <w:rFonts w:ascii="Arial" w:eastAsia="Calibri" w:hAnsi="Arial" w:cs="Arial"/>
          <w:sz w:val="20"/>
          <w:szCs w:val="20"/>
          <w:lang w:eastAsia="en-US"/>
        </w:rPr>
        <w:t>razen če jo uporabnik ponudnika umakne ali spremeni pred potekom roka za oddajo ponudb.</w:t>
      </w:r>
    </w:p>
    <w:p w14:paraId="309AD011" w14:textId="62D174EE"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4"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3E2CD8F1" w14:textId="77777777" w:rsidR="008570B0" w:rsidRPr="00B3609E" w:rsidRDefault="008570B0" w:rsidP="003E3E73">
      <w:pPr>
        <w:spacing w:line="260" w:lineRule="exact"/>
        <w:jc w:val="both"/>
        <w:rPr>
          <w:rFonts w:ascii="Arial" w:eastAsia="Calibri" w:hAnsi="Arial"/>
          <w:sz w:val="20"/>
          <w:lang w:eastAsia="en-US"/>
        </w:rPr>
      </w:pPr>
    </w:p>
    <w:p w14:paraId="598B7B4D"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w:t>
      </w:r>
      <w:r w:rsidRPr="00B3609E">
        <w:rPr>
          <w:rFonts w:ascii="Arial" w:eastAsia="Calibri" w:hAnsi="Arial"/>
          <w:sz w:val="20"/>
          <w:lang w:eastAsia="en-US"/>
        </w:rPr>
        <w:lastRenderedPageBreak/>
        <w:t xml:space="preserve">v sistemu e-JN tudi ne bo videl. Če ponudnik svojo ponudbo v informacijskem sistemu e-JN spremeni, je naročniku v tem sistemu odprta zadnja oddana ponudba. </w:t>
      </w:r>
    </w:p>
    <w:p w14:paraId="57062C70" w14:textId="77777777" w:rsidR="008570B0" w:rsidRPr="00B3609E" w:rsidRDefault="008570B0" w:rsidP="003E3E73">
      <w:pPr>
        <w:spacing w:line="260" w:lineRule="exact"/>
        <w:jc w:val="both"/>
        <w:rPr>
          <w:rFonts w:ascii="Arial" w:eastAsia="Calibri" w:hAnsi="Arial"/>
          <w:sz w:val="20"/>
          <w:lang w:eastAsia="en-US"/>
        </w:rPr>
      </w:pPr>
    </w:p>
    <w:p w14:paraId="22E39B0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10BE58CC" w14:textId="77777777" w:rsidR="008570B0" w:rsidRPr="00B3609E" w:rsidRDefault="008570B0" w:rsidP="003E3E73">
      <w:pPr>
        <w:spacing w:line="260" w:lineRule="exact"/>
        <w:jc w:val="both"/>
        <w:rPr>
          <w:rFonts w:ascii="Arial" w:eastAsia="Calibri" w:hAnsi="Arial"/>
          <w:sz w:val="20"/>
          <w:lang w:eastAsia="en-US"/>
        </w:rPr>
      </w:pPr>
    </w:p>
    <w:p w14:paraId="71613F02"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3ABB12B5" w14:textId="77777777" w:rsidR="007744C3" w:rsidRDefault="007744C3" w:rsidP="003E3E73">
      <w:pPr>
        <w:spacing w:line="260" w:lineRule="exact"/>
        <w:jc w:val="both"/>
        <w:rPr>
          <w:rFonts w:ascii="Arial" w:eastAsia="Calibri" w:hAnsi="Arial"/>
          <w:sz w:val="20"/>
          <w:lang w:eastAsia="en-US"/>
        </w:rPr>
      </w:pPr>
    </w:p>
    <w:p w14:paraId="033F61F8" w14:textId="77777777" w:rsidR="00A465DF" w:rsidRPr="00DD1538" w:rsidRDefault="00A465DF" w:rsidP="003E3E73">
      <w:pPr>
        <w:spacing w:line="260" w:lineRule="exact"/>
        <w:jc w:val="both"/>
        <w:rPr>
          <w:rFonts w:ascii="Arial" w:hAnsi="Arial" w:cs="Arial"/>
          <w:sz w:val="20"/>
          <w:szCs w:val="20"/>
        </w:rPr>
      </w:pPr>
    </w:p>
    <w:p w14:paraId="319E27D5" w14:textId="77777777" w:rsidR="007744C3" w:rsidRPr="00556F6B" w:rsidRDefault="006936D6" w:rsidP="003E3E73">
      <w:pPr>
        <w:pStyle w:val="Naslov1"/>
        <w:tabs>
          <w:tab w:val="left" w:pos="284"/>
        </w:tabs>
        <w:spacing w:before="0" w:after="0" w:line="260" w:lineRule="exact"/>
      </w:pPr>
      <w:bookmarkStart w:id="11" w:name="_Toc103935332"/>
      <w:r>
        <w:t>5</w:t>
      </w:r>
      <w:r>
        <w:tab/>
      </w:r>
      <w:r w:rsidR="007744C3" w:rsidRPr="00556F6B">
        <w:t>ODPIRANJE PONUDB</w:t>
      </w:r>
      <w:bookmarkEnd w:id="11"/>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5"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2BEF6220" w14:textId="77777777" w:rsidR="00DD1EEE" w:rsidRPr="008349B4" w:rsidRDefault="00DD1EEE"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12" w:name="_Toc103935333"/>
      <w:r>
        <w:t>6</w:t>
      </w:r>
      <w:r>
        <w:tab/>
      </w:r>
      <w:r w:rsidR="00F014A2" w:rsidRPr="00392AF6">
        <w:t>DODATNA OBVESTILA IN POJASNILA</w:t>
      </w:r>
      <w:bookmarkEnd w:id="12"/>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2EFA046A" w:rsidR="00F014A2" w:rsidRDefault="00F014A2"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13" w:name="_Toc103935334"/>
      <w:r>
        <w:t>7</w:t>
      </w:r>
      <w:r>
        <w:tab/>
      </w:r>
      <w:r w:rsidR="002E1CE8" w:rsidRPr="00453625">
        <w:t>PRAVNA PODLAGA ZA IZVEDBO JAVNEGA NAROČILA</w:t>
      </w:r>
      <w:bookmarkEnd w:id="13"/>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Default="001936C6" w:rsidP="003E3E73">
      <w:pPr>
        <w:spacing w:line="260" w:lineRule="exact"/>
        <w:jc w:val="both"/>
        <w:rPr>
          <w:rFonts w:ascii="Arial" w:hAnsi="Arial" w:cs="Arial"/>
          <w:sz w:val="20"/>
          <w:szCs w:val="20"/>
          <w:highlight w:val="cyan"/>
        </w:rPr>
      </w:pPr>
    </w:p>
    <w:p w14:paraId="0735B5B6"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14" w:name="_Toc103935335"/>
      <w:r>
        <w:rPr>
          <w:color w:val="000000" w:themeColor="text1"/>
        </w:rPr>
        <w:lastRenderedPageBreak/>
        <w:t>8</w:t>
      </w:r>
      <w:r>
        <w:rPr>
          <w:color w:val="000000" w:themeColor="text1"/>
        </w:rPr>
        <w:tab/>
      </w:r>
      <w:r w:rsidR="00E1168B" w:rsidRPr="00ED4593">
        <w:rPr>
          <w:color w:val="000000" w:themeColor="text1"/>
        </w:rPr>
        <w:t>UGOTAVLJANJE SPOSOBNOSTI PONUDNIKA</w:t>
      </w:r>
      <w:bookmarkEnd w:id="14"/>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B041FD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3E3E73">
      <w:pPr>
        <w:spacing w:line="260" w:lineRule="exact"/>
        <w:jc w:val="both"/>
        <w:rPr>
          <w:rFonts w:ascii="Arial" w:hAnsi="Arial" w:cs="Arial"/>
          <w:sz w:val="20"/>
          <w:szCs w:val="20"/>
        </w:rPr>
      </w:pPr>
    </w:p>
    <w:p w14:paraId="102F7F07"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B867DB" w:rsidRDefault="008570B0" w:rsidP="003E3E73">
      <w:pPr>
        <w:spacing w:line="260" w:lineRule="exact"/>
        <w:jc w:val="both"/>
        <w:rPr>
          <w:rFonts w:ascii="Arial" w:hAnsi="Arial" w:cs="Arial"/>
          <w:sz w:val="20"/>
          <w:szCs w:val="20"/>
        </w:rPr>
      </w:pPr>
    </w:p>
    <w:p w14:paraId="03296B0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3E3E73">
      <w:pPr>
        <w:spacing w:line="260" w:lineRule="exact"/>
        <w:jc w:val="both"/>
        <w:rPr>
          <w:rFonts w:ascii="Arial" w:hAnsi="Arial" w:cs="Arial"/>
          <w:sz w:val="20"/>
          <w:szCs w:val="20"/>
        </w:rPr>
      </w:pPr>
    </w:p>
    <w:p w14:paraId="3E6C00EE"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B867DB" w:rsidRDefault="008570B0" w:rsidP="003E3E73">
      <w:pPr>
        <w:spacing w:line="260" w:lineRule="exact"/>
        <w:jc w:val="both"/>
        <w:rPr>
          <w:rFonts w:ascii="Arial" w:hAnsi="Arial" w:cs="Arial"/>
          <w:sz w:val="20"/>
          <w:szCs w:val="20"/>
        </w:rPr>
      </w:pPr>
    </w:p>
    <w:p w14:paraId="6FD9DB9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3E3E73">
      <w:pPr>
        <w:spacing w:line="260" w:lineRule="exact"/>
        <w:jc w:val="both"/>
        <w:rPr>
          <w:rFonts w:ascii="Arial" w:hAnsi="Arial" w:cs="Arial"/>
          <w:sz w:val="20"/>
          <w:szCs w:val="20"/>
        </w:rPr>
      </w:pPr>
    </w:p>
    <w:p w14:paraId="56538888"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5DA9B2C1"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523B7ECA" w14:textId="0C976212"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w:t>
      </w:r>
      <w:r w:rsidR="00773814">
        <w:rPr>
          <w:rFonts w:cs="Arial"/>
          <w:color w:val="000000" w:themeColor="text1"/>
          <w:szCs w:val="20"/>
        </w:rPr>
        <w:t>okvirnega sporazuma</w:t>
      </w:r>
      <w:r w:rsidRPr="00ED4593">
        <w:rPr>
          <w:rFonts w:cs="Arial"/>
          <w:color w:val="000000" w:themeColor="text1"/>
          <w:szCs w:val="20"/>
        </w:rPr>
        <w:t xml:space="preserv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D3630F">
        <w:rPr>
          <w:rFonts w:cs="Arial"/>
          <w:color w:val="000000" w:themeColor="text1"/>
          <w:szCs w:val="20"/>
        </w:rPr>
        <w:t>1</w:t>
      </w:r>
      <w:r w:rsidRPr="00ED4593">
        <w:rPr>
          <w:rFonts w:cs="Arial"/>
          <w:color w:val="000000" w:themeColor="text1"/>
          <w:szCs w:val="20"/>
        </w:rPr>
        <w:t xml:space="preserve">a), za predstavnike ponudnika pa Pooblastilo za pridobitev podatkov iz kazenske evidence za fizične osebe (glej vzorec št. </w:t>
      </w:r>
      <w:r w:rsidR="00D3630F">
        <w:rPr>
          <w:rFonts w:cs="Arial"/>
          <w:color w:val="000000" w:themeColor="text1"/>
          <w:szCs w:val="20"/>
        </w:rPr>
        <w:t>1</w:t>
      </w:r>
      <w:r w:rsidRPr="00ED4593">
        <w:rPr>
          <w:rFonts w:cs="Arial"/>
          <w:color w:val="000000" w:themeColor="text1"/>
          <w:szCs w:val="20"/>
        </w:rPr>
        <w:t>). Pooblastila bo moral ponudnik predložiti na zahtevo naročnika, zaželeno pa je, da jih predloži že v ponudbi. Enako velja za morebitnega podizvajalca ali drug subjekt, na katerega kapacitete se ponudnik morebiti sklicuje.</w:t>
      </w:r>
    </w:p>
    <w:p w14:paraId="4F7BDBB5"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5DA87DCD" w14:textId="47E71320"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w:t>
      </w:r>
      <w:r w:rsidR="00773814">
        <w:rPr>
          <w:rFonts w:ascii="Arial" w:hAnsi="Arial" w:cs="Arial"/>
          <w:color w:val="000000" w:themeColor="text1"/>
          <w:sz w:val="20"/>
          <w:szCs w:val="20"/>
        </w:rPr>
        <w:t>okvirni sporazum</w:t>
      </w:r>
      <w:r w:rsidR="00773814" w:rsidRPr="00ED4593">
        <w:rPr>
          <w:rFonts w:ascii="Arial" w:hAnsi="Arial" w:cs="Arial"/>
          <w:color w:val="000000" w:themeColor="text1"/>
          <w:sz w:val="20"/>
          <w:szCs w:val="20"/>
        </w:rPr>
        <w:t xml:space="preserve"> </w:t>
      </w:r>
      <w:r w:rsidR="00181FA0" w:rsidRPr="00ED4593">
        <w:rPr>
          <w:rFonts w:ascii="Arial" w:hAnsi="Arial" w:cs="Arial"/>
          <w:color w:val="000000" w:themeColor="text1"/>
          <w:sz w:val="20"/>
          <w:szCs w:val="20"/>
        </w:rPr>
        <w:t>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3E3E73">
      <w:pPr>
        <w:spacing w:line="260" w:lineRule="exact"/>
        <w:jc w:val="both"/>
        <w:rPr>
          <w:rFonts w:ascii="Arial" w:hAnsi="Arial" w:cs="Arial"/>
          <w:sz w:val="20"/>
          <w:szCs w:val="20"/>
        </w:rPr>
      </w:pPr>
    </w:p>
    <w:p w14:paraId="25CC73F7"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453625" w:rsidRDefault="008570B0" w:rsidP="003E3E73">
      <w:pPr>
        <w:spacing w:line="260" w:lineRule="exact"/>
        <w:jc w:val="both"/>
        <w:rPr>
          <w:rFonts w:ascii="Arial" w:hAnsi="Arial" w:cs="Arial"/>
          <w:sz w:val="20"/>
          <w:szCs w:val="20"/>
        </w:rPr>
      </w:pPr>
    </w:p>
    <w:p w14:paraId="4A67D5A8"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lastRenderedPageBreak/>
        <w:t>Pod enakimi pogoji lahko skupina ponudnikov uporabi zmogljivosti sodelujočih v tej skupini ali drugih subjektov.</w:t>
      </w:r>
    </w:p>
    <w:p w14:paraId="0C7C6733" w14:textId="77777777" w:rsidR="008570B0" w:rsidRPr="00453625" w:rsidRDefault="008570B0" w:rsidP="003E3E73">
      <w:pPr>
        <w:spacing w:line="260" w:lineRule="exact"/>
        <w:jc w:val="both"/>
        <w:rPr>
          <w:rFonts w:ascii="Arial" w:hAnsi="Arial" w:cs="Arial"/>
          <w:sz w:val="20"/>
          <w:szCs w:val="20"/>
        </w:rPr>
      </w:pPr>
    </w:p>
    <w:p w14:paraId="1B8FC8D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761904F2" w14:textId="09F54EF7" w:rsidR="006D48D5" w:rsidRDefault="006D48D5" w:rsidP="003E3E73">
      <w:pPr>
        <w:spacing w:line="260" w:lineRule="exact"/>
        <w:jc w:val="both"/>
        <w:rPr>
          <w:rFonts w:ascii="Arial" w:hAnsi="Arial" w:cs="Arial"/>
          <w:sz w:val="20"/>
          <w:szCs w:val="20"/>
        </w:rPr>
      </w:pPr>
    </w:p>
    <w:p w14:paraId="22E311DB" w14:textId="77777777" w:rsidR="004929EE" w:rsidRDefault="004929EE"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15" w:name="_Toc103935336"/>
      <w:r>
        <w:t>8.1</w:t>
      </w:r>
      <w:r>
        <w:tab/>
      </w:r>
      <w:r w:rsidR="0096141D" w:rsidRPr="007D35BF">
        <w:t>Razlogi za izključitev</w:t>
      </w:r>
      <w:bookmarkEnd w:id="15"/>
    </w:p>
    <w:p w14:paraId="77684282" w14:textId="77777777" w:rsidR="00F8689D" w:rsidRPr="00453625" w:rsidRDefault="00F8689D" w:rsidP="003E3E73">
      <w:pPr>
        <w:spacing w:line="260" w:lineRule="exact"/>
        <w:jc w:val="both"/>
        <w:rPr>
          <w:rFonts w:ascii="Arial" w:hAnsi="Arial" w:cs="Arial"/>
          <w:sz w:val="20"/>
          <w:szCs w:val="20"/>
        </w:rPr>
      </w:pPr>
    </w:p>
    <w:p w14:paraId="75CC682A" w14:textId="1821E029" w:rsidR="000A74CE" w:rsidRPr="004F31DE" w:rsidRDefault="00460E2E"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0A74CE" w:rsidRPr="004F31DE">
        <w:rPr>
          <w:rFonts w:ascii="Arial" w:hAnsi="Arial" w:cs="Arial"/>
          <w:sz w:val="20"/>
          <w:szCs w:val="20"/>
        </w:rPr>
        <w:t>preveri preko dostopne evidence</w:t>
      </w:r>
      <w:r w:rsidR="0074582E">
        <w:rPr>
          <w:rFonts w:ascii="Arial" w:hAnsi="Arial" w:cs="Arial"/>
          <w:sz w:val="20"/>
          <w:szCs w:val="20"/>
        </w:rPr>
        <w:t>.</w:t>
      </w:r>
      <w:r w:rsidR="000A74CE" w:rsidRPr="004F31DE">
        <w:rPr>
          <w:rFonts w:ascii="Arial" w:hAnsi="Arial" w:cs="Arial"/>
          <w:sz w:val="20"/>
          <w:szCs w:val="20"/>
        </w:rPr>
        <w:t>)</w:t>
      </w:r>
    </w:p>
    <w:p w14:paraId="3DC505AC" w14:textId="77777777" w:rsidR="00460E2E" w:rsidRPr="0068347C" w:rsidRDefault="00460E2E" w:rsidP="003E3E73">
      <w:pPr>
        <w:spacing w:line="260" w:lineRule="exact"/>
        <w:jc w:val="both"/>
        <w:rPr>
          <w:rFonts w:ascii="Arial" w:hAnsi="Arial" w:cs="Arial"/>
          <w:dstrike/>
          <w:sz w:val="20"/>
          <w:szCs w:val="20"/>
        </w:rPr>
      </w:pPr>
    </w:p>
    <w:p w14:paraId="4A777F69" w14:textId="77777777" w:rsidR="008570B0" w:rsidRPr="007D35BF" w:rsidRDefault="007D35BF" w:rsidP="0074582E">
      <w:pPr>
        <w:pStyle w:val="Naslov3"/>
        <w:spacing w:before="0" w:after="0" w:line="260" w:lineRule="exact"/>
        <w:ind w:left="709" w:hanging="709"/>
        <w:jc w:val="both"/>
        <w:rPr>
          <w:rFonts w:cs="Arial"/>
          <w:b w:val="0"/>
          <w:szCs w:val="20"/>
        </w:rPr>
      </w:pPr>
      <w:bookmarkStart w:id="16" w:name="_Toc87964230"/>
      <w:bookmarkStart w:id="17" w:name="_Toc103935337"/>
      <w:r w:rsidRPr="007D35BF">
        <w:rPr>
          <w:rFonts w:cs="Arial"/>
          <w:b w:val="0"/>
          <w:szCs w:val="20"/>
          <w:lang w:val="sl-SI"/>
        </w:rPr>
        <w:t>8.1.1</w:t>
      </w:r>
      <w:r w:rsidRPr="007D35BF">
        <w:rPr>
          <w:rFonts w:cs="Arial"/>
          <w:b w:val="0"/>
          <w:szCs w:val="20"/>
          <w:lang w:val="sl-SI"/>
        </w:rPr>
        <w:tab/>
      </w:r>
      <w:r w:rsidR="008570B0" w:rsidRPr="007D35BF">
        <w:rPr>
          <w:rFonts w:cs="Arial"/>
          <w:b w:val="0"/>
          <w:szCs w:val="20"/>
        </w:rPr>
        <w:t xml:space="preserve">Ponudnik niti njegovi predstavniki (to so osebe, ki so člani </w:t>
      </w:r>
      <w:r w:rsidR="008570B0" w:rsidRPr="007D35BF">
        <w:rPr>
          <w:rFonts w:cs="Arial"/>
          <w:b w:val="0"/>
          <w:szCs w:val="20"/>
          <w:shd w:val="clear" w:color="auto" w:fill="FFFFFF"/>
        </w:rPr>
        <w:t>upravnega, vodstvenega ali nadzornega organa ponudnika ali ki imajo pooblastila za njegovo zastopanje ali odločanje ali nadzor v njem)</w:t>
      </w:r>
      <w:r w:rsidR="008570B0" w:rsidRPr="007D35BF">
        <w:rPr>
          <w:rFonts w:cs="Arial"/>
          <w:b w:val="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16"/>
      <w:bookmarkEnd w:id="17"/>
    </w:p>
    <w:p w14:paraId="3F53D166" w14:textId="77777777" w:rsidR="001767D0" w:rsidRDefault="001767D0" w:rsidP="0074582E">
      <w:pPr>
        <w:spacing w:line="260" w:lineRule="exact"/>
        <w:ind w:left="709"/>
        <w:jc w:val="both"/>
        <w:rPr>
          <w:rFonts w:ascii="Arial" w:hAnsi="Arial" w:cs="Arial"/>
          <w:sz w:val="20"/>
          <w:szCs w:val="20"/>
        </w:rPr>
      </w:pPr>
    </w:p>
    <w:p w14:paraId="655FB682" w14:textId="1B985DD1" w:rsidR="008570B0" w:rsidRDefault="000666B0" w:rsidP="0074582E">
      <w:pPr>
        <w:spacing w:line="260" w:lineRule="exact"/>
        <w:ind w:left="709"/>
        <w:jc w:val="both"/>
        <w:rPr>
          <w:rFonts w:ascii="Arial" w:hAnsi="Arial" w:cs="Arial"/>
          <w:sz w:val="20"/>
          <w:szCs w:val="20"/>
        </w:rPr>
      </w:pPr>
      <w:r>
        <w:rPr>
          <w:rFonts w:ascii="Arial" w:hAnsi="Arial" w:cs="Arial"/>
          <w:sz w:val="20"/>
          <w:szCs w:val="20"/>
        </w:rPr>
        <w:t xml:space="preserve">OPOMBA: Kot dokazilo </w:t>
      </w:r>
      <w:r w:rsidR="001460CC">
        <w:rPr>
          <w:rFonts w:ascii="Arial" w:hAnsi="Arial" w:cs="Arial"/>
          <w:sz w:val="20"/>
          <w:szCs w:val="20"/>
        </w:rPr>
        <w:t>za preveritev zahteve (nekaznovanosti) šteje</w:t>
      </w:r>
      <w:r>
        <w:rPr>
          <w:rFonts w:ascii="Arial" w:hAnsi="Arial" w:cs="Arial"/>
          <w:sz w:val="20"/>
          <w:szCs w:val="20"/>
        </w:rPr>
        <w:t xml:space="preserve"> veljaven izpis, ki ni starejši od 4 mesecev šteto od roka za oddajo prijav ali ponudb </w:t>
      </w:r>
      <w:r w:rsidR="009336CD">
        <w:rPr>
          <w:rFonts w:ascii="Arial" w:hAnsi="Arial" w:cs="Arial"/>
          <w:sz w:val="20"/>
          <w:szCs w:val="20"/>
        </w:rPr>
        <w:t>ali je pridobljen najpozneje</w:t>
      </w:r>
      <w:r>
        <w:rPr>
          <w:rFonts w:ascii="Arial" w:hAnsi="Arial" w:cs="Arial"/>
          <w:sz w:val="20"/>
          <w:szCs w:val="20"/>
        </w:rPr>
        <w:t xml:space="preserve"> v 90 dneh od r</w:t>
      </w:r>
      <w:r w:rsidR="009336CD">
        <w:rPr>
          <w:rFonts w:ascii="Arial" w:hAnsi="Arial" w:cs="Arial"/>
          <w:sz w:val="20"/>
          <w:szCs w:val="20"/>
        </w:rPr>
        <w:t>oka za oddajo prijav ali ponudb</w:t>
      </w:r>
      <w:r>
        <w:rPr>
          <w:rFonts w:ascii="Arial" w:hAnsi="Arial" w:cs="Arial"/>
          <w:sz w:val="20"/>
          <w:szCs w:val="20"/>
        </w:rPr>
        <w:t>.</w:t>
      </w:r>
    </w:p>
    <w:p w14:paraId="23E9917D" w14:textId="77777777" w:rsidR="000666B0" w:rsidRPr="00453625" w:rsidRDefault="000666B0" w:rsidP="000666B0">
      <w:pPr>
        <w:spacing w:line="260" w:lineRule="exact"/>
        <w:ind w:left="709"/>
        <w:jc w:val="both"/>
        <w:rPr>
          <w:rFonts w:ascii="Arial" w:hAnsi="Arial" w:cs="Arial"/>
          <w:sz w:val="20"/>
          <w:szCs w:val="20"/>
        </w:rPr>
      </w:pPr>
    </w:p>
    <w:p w14:paraId="527F3057" w14:textId="77777777" w:rsidR="00A66441" w:rsidRPr="007D35BF" w:rsidRDefault="007D35BF" w:rsidP="001767D0">
      <w:pPr>
        <w:pStyle w:val="Naslov3"/>
        <w:tabs>
          <w:tab w:val="left" w:pos="709"/>
        </w:tabs>
        <w:spacing w:before="0" w:after="0" w:line="260" w:lineRule="exact"/>
        <w:ind w:left="709" w:hanging="709"/>
        <w:jc w:val="both"/>
        <w:rPr>
          <w:b w:val="0"/>
          <w:color w:val="000000" w:themeColor="text1"/>
        </w:rPr>
      </w:pPr>
      <w:bookmarkStart w:id="18" w:name="_Toc87964231"/>
      <w:bookmarkStart w:id="19" w:name="_Toc103935338"/>
      <w:r>
        <w:rPr>
          <w:b w:val="0"/>
          <w:lang w:val="sl-SI"/>
        </w:rPr>
        <w:t>8.1.2</w:t>
      </w:r>
      <w:r>
        <w:rPr>
          <w:b w:val="0"/>
          <w:lang w:val="sl-SI"/>
        </w:rPr>
        <w:tab/>
      </w:r>
      <w:r w:rsidR="00A66441" w:rsidRPr="007D35BF">
        <w:rPr>
          <w:b w:val="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00A66441" w:rsidRPr="007D35BF">
        <w:rPr>
          <w:b w:val="0"/>
          <w:color w:val="000000"/>
        </w:rPr>
        <w:t xml:space="preserve">oddaje ponudbe ni imel predloženih vseh obračunov davčnih odtegljajev za dohodke iz delovnega razmerja za </w:t>
      </w:r>
      <w:r w:rsidR="00A66441" w:rsidRPr="007D35BF">
        <w:rPr>
          <w:b w:val="0"/>
          <w:color w:val="000000" w:themeColor="text1"/>
        </w:rPr>
        <w:t>obdobje zadnjih petih let do dne oddaje ponudbe.</w:t>
      </w:r>
      <w:bookmarkEnd w:id="18"/>
      <w:bookmarkEnd w:id="19"/>
    </w:p>
    <w:p w14:paraId="49ABF541" w14:textId="77777777" w:rsidR="007D35BF" w:rsidRPr="00AD12C5" w:rsidRDefault="007D35BF" w:rsidP="003E3E73">
      <w:pPr>
        <w:spacing w:line="260" w:lineRule="exact"/>
        <w:ind w:left="720"/>
        <w:jc w:val="both"/>
        <w:rPr>
          <w:rFonts w:ascii="Arial" w:hAnsi="Arial" w:cs="Arial"/>
          <w:color w:val="000000"/>
          <w:sz w:val="20"/>
          <w:szCs w:val="20"/>
        </w:rPr>
      </w:pPr>
    </w:p>
    <w:p w14:paraId="64ECA689" w14:textId="2DD459AA" w:rsidR="00E1168B" w:rsidRPr="0074582E" w:rsidRDefault="00E802C1" w:rsidP="0074582E">
      <w:pPr>
        <w:spacing w:line="260" w:lineRule="exact"/>
        <w:ind w:left="709" w:hanging="709"/>
        <w:jc w:val="both"/>
        <w:rPr>
          <w:rFonts w:ascii="Arial" w:hAnsi="Arial" w:cs="Arial"/>
          <w:bCs/>
          <w:color w:val="000000" w:themeColor="text1"/>
          <w:sz w:val="20"/>
          <w:szCs w:val="20"/>
          <w:lang w:val="x-none" w:eastAsia="x-none"/>
        </w:rPr>
      </w:pPr>
      <w:r w:rsidRPr="0074582E">
        <w:rPr>
          <w:rFonts w:ascii="Arial" w:hAnsi="Arial" w:cs="Arial"/>
          <w:color w:val="000000" w:themeColor="text1"/>
          <w:sz w:val="20"/>
          <w:szCs w:val="20"/>
        </w:rPr>
        <w:t>8.1.3</w:t>
      </w:r>
      <w:r w:rsidRPr="0074582E">
        <w:rPr>
          <w:rFonts w:ascii="Arial" w:hAnsi="Arial" w:cs="Arial"/>
          <w:color w:val="000000" w:themeColor="text1"/>
          <w:sz w:val="20"/>
          <w:szCs w:val="20"/>
        </w:rPr>
        <w:tab/>
      </w:r>
      <w:r w:rsidR="00EB40B9" w:rsidRPr="0074582E">
        <w:rPr>
          <w:rFonts w:ascii="Arial" w:hAnsi="Arial" w:cs="Arial"/>
          <w:bCs/>
          <w:color w:val="000000" w:themeColor="text1"/>
          <w:sz w:val="20"/>
          <w:szCs w:val="20"/>
          <w:lang w:val="x-none" w:eastAsia="x-none"/>
        </w:rPr>
        <w:t xml:space="preserve">Ponudnik </w:t>
      </w:r>
      <w:r w:rsidR="00A66441" w:rsidRPr="0074582E">
        <w:rPr>
          <w:rFonts w:ascii="Arial" w:hAnsi="Arial" w:cs="Arial"/>
          <w:bCs/>
          <w:color w:val="000000" w:themeColor="text1"/>
          <w:sz w:val="20"/>
          <w:szCs w:val="20"/>
          <w:lang w:val="x-none" w:eastAsia="x-none"/>
        </w:rPr>
        <w:t xml:space="preserve"> na dan, ko poteče rok za oddajo ponudb ni izločen iz postopkov oddaje javnih naročil zaradi uvrstitve v evidenco gospodarskih sub</w:t>
      </w:r>
      <w:r w:rsidR="00E6764A" w:rsidRPr="0074582E">
        <w:rPr>
          <w:rFonts w:ascii="Arial" w:hAnsi="Arial" w:cs="Arial"/>
          <w:bCs/>
          <w:color w:val="000000" w:themeColor="text1"/>
          <w:sz w:val="20"/>
          <w:szCs w:val="20"/>
          <w:lang w:val="x-none" w:eastAsia="x-none"/>
        </w:rPr>
        <w:t>jektov z izrečenimi stranskimi sankcijami izločitve iz postopkov javnega naročanja.</w:t>
      </w:r>
    </w:p>
    <w:p w14:paraId="65BDD37F" w14:textId="77777777" w:rsidR="00E1168B" w:rsidRPr="00ED4593" w:rsidRDefault="00E1168B" w:rsidP="003E3E73">
      <w:pPr>
        <w:spacing w:line="260" w:lineRule="exact"/>
        <w:ind w:left="720"/>
        <w:jc w:val="both"/>
        <w:rPr>
          <w:rFonts w:ascii="Arial" w:hAnsi="Arial" w:cs="Arial"/>
          <w:color w:val="000000" w:themeColor="text1"/>
          <w:sz w:val="18"/>
          <w:szCs w:val="18"/>
          <w:shd w:val="clear" w:color="auto" w:fill="FFFFFF"/>
        </w:rPr>
      </w:pPr>
    </w:p>
    <w:p w14:paraId="3E67A766" w14:textId="7DDAF63B" w:rsidR="00A66441" w:rsidRPr="007D35BF" w:rsidRDefault="007B3B54" w:rsidP="001767D0">
      <w:pPr>
        <w:pStyle w:val="Naslov3"/>
        <w:numPr>
          <w:ilvl w:val="2"/>
          <w:numId w:val="15"/>
        </w:numPr>
        <w:spacing w:before="0" w:after="0" w:line="260" w:lineRule="exact"/>
        <w:jc w:val="both"/>
        <w:rPr>
          <w:rFonts w:cs="Arial"/>
          <w:b w:val="0"/>
          <w:color w:val="000000" w:themeColor="text1"/>
          <w:sz w:val="18"/>
          <w:szCs w:val="18"/>
          <w:shd w:val="clear" w:color="auto" w:fill="FFFFFF"/>
        </w:rPr>
      </w:pPr>
      <w:bookmarkStart w:id="20" w:name="_Toc87964232"/>
      <w:bookmarkStart w:id="21" w:name="_Toc103935339"/>
      <w:r w:rsidRPr="007D35BF">
        <w:rPr>
          <w:rFonts w:cs="Arial"/>
          <w:b w:val="0"/>
          <w:color w:val="000000" w:themeColor="text1"/>
          <w:szCs w:val="20"/>
        </w:rPr>
        <w:t>Pri p</w:t>
      </w:r>
      <w:r w:rsidR="00EB40B9" w:rsidRPr="007D35BF">
        <w:rPr>
          <w:rFonts w:cs="Arial"/>
          <w:b w:val="0"/>
          <w:color w:val="000000" w:themeColor="text1"/>
          <w:szCs w:val="20"/>
        </w:rPr>
        <w:t>onudnik</w:t>
      </w:r>
      <w:r w:rsidRPr="007D35BF">
        <w:rPr>
          <w:rFonts w:cs="Arial"/>
          <w:b w:val="0"/>
          <w:color w:val="000000" w:themeColor="text1"/>
          <w:szCs w:val="20"/>
        </w:rPr>
        <w:t>u</w:t>
      </w:r>
      <w:r w:rsidR="00EB40B9" w:rsidRPr="007D35BF">
        <w:rPr>
          <w:rFonts w:cs="Arial"/>
          <w:b w:val="0"/>
          <w:color w:val="000000" w:themeColor="text1"/>
          <w:szCs w:val="20"/>
        </w:rPr>
        <w:t xml:space="preserve"> </w:t>
      </w:r>
      <w:r w:rsidR="00A66441" w:rsidRPr="007D35BF">
        <w:rPr>
          <w:rFonts w:cs="Arial"/>
          <w:b w:val="0"/>
          <w:color w:val="000000" w:themeColor="text1"/>
          <w:szCs w:val="20"/>
        </w:rPr>
        <w:t xml:space="preserve">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w:t>
      </w:r>
      <w:r w:rsidR="00E7342E">
        <w:rPr>
          <w:rFonts w:cs="Arial"/>
          <w:b w:val="0"/>
          <w:color w:val="000000" w:themeColor="text1"/>
          <w:szCs w:val="20"/>
          <w:lang w:val="sl-SI"/>
        </w:rPr>
        <w:t>z</w:t>
      </w:r>
      <w:r w:rsidR="00A66441" w:rsidRPr="007D35BF">
        <w:rPr>
          <w:rFonts w:cs="Arial"/>
          <w:b w:val="0"/>
          <w:color w:val="000000" w:themeColor="text1"/>
          <w:szCs w:val="20"/>
        </w:rPr>
        <w:t xml:space="preserve"> </w:t>
      </w:r>
      <w:r w:rsidR="00E7342E">
        <w:rPr>
          <w:rFonts w:cs="Arial"/>
          <w:b w:val="0"/>
          <w:color w:val="000000" w:themeColor="text1"/>
          <w:szCs w:val="20"/>
          <w:lang w:val="sl-SI"/>
        </w:rPr>
        <w:t>Odločbo</w:t>
      </w:r>
      <w:r w:rsidR="00A66441" w:rsidRPr="007D35BF">
        <w:rPr>
          <w:rFonts w:cs="Arial"/>
          <w:b w:val="0"/>
          <w:color w:val="000000" w:themeColor="text1"/>
          <w:szCs w:val="20"/>
        </w:rPr>
        <w:t xml:space="preserve"> Ustavnega sodišča RS št. U-I-180/19-</w:t>
      </w:r>
      <w:r w:rsidR="00E7342E">
        <w:rPr>
          <w:rFonts w:cs="Arial"/>
          <w:b w:val="0"/>
          <w:color w:val="000000" w:themeColor="text1"/>
          <w:szCs w:val="20"/>
          <w:lang w:val="sl-SI"/>
        </w:rPr>
        <w:t>23 z dne 5.5.2022</w:t>
      </w:r>
      <w:r w:rsidR="00A66441" w:rsidRPr="007D35BF">
        <w:rPr>
          <w:rFonts w:cs="Arial"/>
          <w:b w:val="0"/>
          <w:color w:val="000000" w:themeColor="text1"/>
          <w:szCs w:val="20"/>
        </w:rPr>
        <w:t xml:space="preserve"> in ob smiselni uporabi devetega odstavka 75. člena ZJN-3) sprejel zadostne ukrepe, s katerimi lahko dokaže svojo zanesljivost kljub obstoju predmetnega razloga za izključitev.</w:t>
      </w:r>
      <w:bookmarkEnd w:id="20"/>
      <w:bookmarkEnd w:id="21"/>
    </w:p>
    <w:p w14:paraId="298DBBFD" w14:textId="77777777" w:rsidR="008570B0" w:rsidRPr="007D35BF" w:rsidRDefault="008570B0" w:rsidP="003E3E73">
      <w:pPr>
        <w:spacing w:line="260" w:lineRule="exact"/>
        <w:rPr>
          <w:rFonts w:ascii="Arial" w:hAnsi="Arial" w:cs="Arial"/>
          <w:color w:val="000000" w:themeColor="text1"/>
          <w:sz w:val="20"/>
          <w:szCs w:val="20"/>
        </w:rPr>
      </w:pPr>
    </w:p>
    <w:p w14:paraId="3D719AC6" w14:textId="77777777" w:rsidR="00A047AE" w:rsidRPr="007D35BF" w:rsidRDefault="00A047AE" w:rsidP="001767D0">
      <w:pPr>
        <w:pStyle w:val="Naslov3"/>
        <w:numPr>
          <w:ilvl w:val="2"/>
          <w:numId w:val="15"/>
        </w:numPr>
        <w:spacing w:before="0" w:after="0" w:line="260" w:lineRule="exact"/>
        <w:jc w:val="both"/>
        <w:rPr>
          <w:rFonts w:cs="Arial"/>
          <w:b w:val="0"/>
          <w:szCs w:val="20"/>
        </w:rPr>
      </w:pPr>
      <w:bookmarkStart w:id="22" w:name="_Toc87964233"/>
      <w:bookmarkStart w:id="23" w:name="_Toc103935340"/>
      <w:r w:rsidRPr="007D35BF">
        <w:rPr>
          <w:rFonts w:cs="Arial"/>
          <w:b w:val="0"/>
          <w:color w:val="000000" w:themeColor="text1"/>
          <w:szCs w:val="20"/>
        </w:rPr>
        <w:t>Ponudnik ni v seznamu poslovnih subjektov iz sedmega odstavka 35. člena Zakona o integriteti in preprečevanju korupcije (Uradni list RS, št. 69/11 – uradno prečiščeno besedilo in 158/20, v nadaljevanju ZIntPK) in mu ni na podlagi tega člena prepovedano poslovanje z naročnikom</w:t>
      </w:r>
      <w:r w:rsidRPr="007D35BF">
        <w:rPr>
          <w:rFonts w:cs="Arial"/>
          <w:b w:val="0"/>
          <w:szCs w:val="20"/>
        </w:rPr>
        <w:t>.</w:t>
      </w:r>
      <w:bookmarkEnd w:id="22"/>
      <w:bookmarkEnd w:id="23"/>
      <w:r w:rsidRPr="007D35BF">
        <w:rPr>
          <w:rFonts w:cs="Arial"/>
          <w:b w:val="0"/>
          <w:szCs w:val="20"/>
        </w:rPr>
        <w:t xml:space="preserve"> </w:t>
      </w:r>
    </w:p>
    <w:p w14:paraId="4A4B6ACE" w14:textId="77777777" w:rsidR="000A74CE" w:rsidRDefault="000A74CE" w:rsidP="003E3E73">
      <w:pPr>
        <w:pStyle w:val="Odstavekseznama"/>
        <w:spacing w:line="260" w:lineRule="exact"/>
        <w:rPr>
          <w:rFonts w:cs="Arial"/>
          <w:szCs w:val="20"/>
        </w:rPr>
      </w:pPr>
    </w:p>
    <w:p w14:paraId="58E0DB78" w14:textId="77777777" w:rsidR="00D94145" w:rsidRPr="006936D6" w:rsidRDefault="006936D6" w:rsidP="003E3E73">
      <w:pPr>
        <w:pStyle w:val="Naslov2"/>
        <w:tabs>
          <w:tab w:val="left" w:pos="426"/>
        </w:tabs>
        <w:spacing w:before="0" w:after="0" w:line="260" w:lineRule="exact"/>
        <w:rPr>
          <w:szCs w:val="22"/>
        </w:rPr>
      </w:pPr>
      <w:bookmarkStart w:id="24" w:name="_Toc103935341"/>
      <w:r>
        <w:lastRenderedPageBreak/>
        <w:t>8.2</w:t>
      </w:r>
      <w:r>
        <w:tab/>
      </w:r>
      <w:r w:rsidR="007463B3" w:rsidRPr="006936D6">
        <w:rPr>
          <w:szCs w:val="22"/>
        </w:rPr>
        <w:t>Pogoji za sodelovanje</w:t>
      </w:r>
      <w:bookmarkEnd w:id="24"/>
    </w:p>
    <w:p w14:paraId="45506DA6" w14:textId="77777777" w:rsidR="007463B3" w:rsidRPr="00D10A84" w:rsidRDefault="007463B3" w:rsidP="003E3E73">
      <w:pPr>
        <w:spacing w:line="260" w:lineRule="exact"/>
        <w:jc w:val="both"/>
        <w:rPr>
          <w:rFonts w:ascii="Arial" w:hAnsi="Arial" w:cs="Arial"/>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1CAC597F" w:rsidR="003E3E73" w:rsidRDefault="003E3E73" w:rsidP="003E3E73">
      <w:pPr>
        <w:spacing w:line="260" w:lineRule="exact"/>
        <w:jc w:val="both"/>
        <w:rPr>
          <w:rFonts w:ascii="Arial" w:hAnsi="Arial" w:cs="Arial"/>
          <w:sz w:val="20"/>
          <w:szCs w:val="20"/>
        </w:rPr>
      </w:pPr>
    </w:p>
    <w:p w14:paraId="1AF20DC5" w14:textId="77777777" w:rsidR="004929EE" w:rsidRPr="00561D50" w:rsidRDefault="004929EE"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25" w:name="_Toc103935342"/>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25"/>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rsidP="006F5949">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rsidP="006F5949">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6B4FB952"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6C857DCA" w14:textId="77777777" w:rsidR="00BC1FA3" w:rsidRDefault="00BC1FA3" w:rsidP="003E3E73">
      <w:pPr>
        <w:spacing w:line="260" w:lineRule="exact"/>
        <w:ind w:left="720"/>
        <w:jc w:val="both"/>
        <w:rPr>
          <w:rFonts w:ascii="Arial" w:hAnsi="Arial" w:cs="Arial"/>
          <w:sz w:val="20"/>
          <w:szCs w:val="20"/>
        </w:rPr>
      </w:pPr>
    </w:p>
    <w:p w14:paraId="2D029949" w14:textId="77777777" w:rsidR="000A74CE" w:rsidRPr="00453625" w:rsidRDefault="000A74CE" w:rsidP="003E3E73">
      <w:pPr>
        <w:spacing w:line="260" w:lineRule="exact"/>
        <w:jc w:val="both"/>
        <w:rPr>
          <w:rFonts w:ascii="Arial" w:hAnsi="Arial" w:cs="Arial"/>
          <w:sz w:val="20"/>
          <w:szCs w:val="20"/>
        </w:rPr>
      </w:pPr>
    </w:p>
    <w:p w14:paraId="57BF5252" w14:textId="596109BB" w:rsidR="000A74CE" w:rsidRPr="006B0697" w:rsidRDefault="000A74CE" w:rsidP="006B0697">
      <w:pPr>
        <w:pStyle w:val="Odstavekseznama"/>
        <w:numPr>
          <w:ilvl w:val="2"/>
          <w:numId w:val="21"/>
        </w:numPr>
        <w:spacing w:line="260" w:lineRule="exact"/>
        <w:rPr>
          <w:rFonts w:cs="Arial"/>
          <w:b/>
          <w:szCs w:val="20"/>
        </w:rPr>
      </w:pPr>
      <w:r w:rsidRPr="006B0697">
        <w:rPr>
          <w:rFonts w:cs="Arial"/>
          <w:b/>
          <w:szCs w:val="20"/>
        </w:rPr>
        <w:t>Tehnična in strokovna sposobnost:</w:t>
      </w:r>
    </w:p>
    <w:p w14:paraId="61C5F498" w14:textId="55E625EC" w:rsidR="000A74CE" w:rsidRDefault="000A74CE" w:rsidP="003E3E73">
      <w:pPr>
        <w:spacing w:line="260" w:lineRule="exact"/>
        <w:jc w:val="both"/>
        <w:rPr>
          <w:rFonts w:ascii="Arial" w:hAnsi="Arial" w:cs="Arial"/>
          <w:b/>
          <w:sz w:val="20"/>
          <w:szCs w:val="20"/>
        </w:rPr>
      </w:pPr>
    </w:p>
    <w:p w14:paraId="5866FE0C" w14:textId="359F62A1" w:rsidR="003B4D88" w:rsidRDefault="00D423BA" w:rsidP="00D423BA">
      <w:pPr>
        <w:pStyle w:val="Naslov4"/>
        <w:numPr>
          <w:ilvl w:val="0"/>
          <w:numId w:val="18"/>
        </w:numPr>
        <w:spacing w:before="0" w:after="0" w:line="260" w:lineRule="exact"/>
        <w:ind w:left="709" w:hanging="283"/>
        <w:jc w:val="both"/>
        <w:rPr>
          <w:rFonts w:ascii="Arial" w:hAnsi="Arial" w:cs="Arial"/>
          <w:b w:val="0"/>
          <w:sz w:val="20"/>
          <w:szCs w:val="20"/>
        </w:rPr>
      </w:pPr>
      <w:r>
        <w:rPr>
          <w:rFonts w:ascii="Arial" w:hAnsi="Arial" w:cs="Arial"/>
          <w:b w:val="0"/>
          <w:sz w:val="20"/>
          <w:szCs w:val="20"/>
        </w:rPr>
        <w:t>ZAGOTAVLJANJE KADROV</w:t>
      </w:r>
    </w:p>
    <w:p w14:paraId="3E97856B" w14:textId="77777777" w:rsidR="00D423BA" w:rsidRPr="00D423BA" w:rsidRDefault="00D423BA" w:rsidP="00D423BA"/>
    <w:p w14:paraId="02455F23" w14:textId="67258C5F" w:rsidR="000A74CE" w:rsidRPr="00D10A84" w:rsidRDefault="00D43498" w:rsidP="003B1903">
      <w:pPr>
        <w:pStyle w:val="Naslov4"/>
        <w:spacing w:before="0" w:after="0" w:line="260" w:lineRule="exact"/>
        <w:ind w:left="709"/>
        <w:jc w:val="both"/>
        <w:rPr>
          <w:rFonts w:ascii="Arial" w:hAnsi="Arial" w:cs="Arial"/>
          <w:b w:val="0"/>
          <w:sz w:val="20"/>
          <w:szCs w:val="20"/>
        </w:rPr>
      </w:pPr>
      <w:r w:rsidRPr="00D10A84">
        <w:rPr>
          <w:rFonts w:ascii="Arial" w:hAnsi="Arial" w:cs="Arial"/>
          <w:b w:val="0"/>
          <w:sz w:val="20"/>
          <w:szCs w:val="20"/>
        </w:rPr>
        <w:t xml:space="preserve">Ponudnik mora ves čas (od oddaje ponudbe do zaključka trajanja </w:t>
      </w:r>
      <w:r w:rsidR="003B1903" w:rsidRPr="00D10A84">
        <w:rPr>
          <w:rFonts w:ascii="Arial" w:hAnsi="Arial" w:cs="Arial"/>
          <w:b w:val="0"/>
          <w:sz w:val="20"/>
          <w:szCs w:val="20"/>
        </w:rPr>
        <w:t>okvirnega sporazuma</w:t>
      </w:r>
      <w:r w:rsidRPr="00D10A84">
        <w:rPr>
          <w:rFonts w:ascii="Arial" w:hAnsi="Arial" w:cs="Arial"/>
          <w:b w:val="0"/>
          <w:sz w:val="20"/>
          <w:szCs w:val="20"/>
        </w:rPr>
        <w:t>) zagot</w:t>
      </w:r>
      <w:r w:rsidR="00CA76FE" w:rsidRPr="00D10A84">
        <w:rPr>
          <w:rFonts w:ascii="Arial" w:hAnsi="Arial" w:cs="Arial"/>
          <w:b w:val="0"/>
          <w:sz w:val="20"/>
          <w:szCs w:val="20"/>
        </w:rPr>
        <w:t>avljati</w:t>
      </w:r>
      <w:r w:rsidR="003B1903" w:rsidRPr="00D10A84">
        <w:rPr>
          <w:rFonts w:ascii="Arial" w:hAnsi="Arial" w:cs="Arial"/>
          <w:b w:val="0"/>
          <w:sz w:val="20"/>
          <w:szCs w:val="20"/>
        </w:rPr>
        <w:t xml:space="preserve"> kadre, </w:t>
      </w:r>
      <w:bookmarkStart w:id="26" w:name="_Hlk105581993"/>
      <w:r w:rsidR="003B1903" w:rsidRPr="00D10A84">
        <w:rPr>
          <w:rFonts w:ascii="Arial" w:hAnsi="Arial" w:cs="Arial"/>
          <w:b w:val="0"/>
          <w:sz w:val="20"/>
          <w:szCs w:val="20"/>
        </w:rPr>
        <w:t>ki bodo na zahtevo naročnika izvaja</w:t>
      </w:r>
      <w:r w:rsidR="00632F7E" w:rsidRPr="00D10A84">
        <w:rPr>
          <w:rFonts w:ascii="Arial" w:hAnsi="Arial" w:cs="Arial"/>
          <w:b w:val="0"/>
          <w:sz w:val="20"/>
          <w:szCs w:val="20"/>
        </w:rPr>
        <w:t>l</w:t>
      </w:r>
      <w:r w:rsidR="003B1903" w:rsidRPr="00D10A84">
        <w:rPr>
          <w:rFonts w:ascii="Arial" w:hAnsi="Arial" w:cs="Arial"/>
          <w:b w:val="0"/>
          <w:sz w:val="20"/>
          <w:szCs w:val="20"/>
        </w:rPr>
        <w:t>i storitve</w:t>
      </w:r>
      <w:r w:rsidR="00373A5C" w:rsidRPr="00D10A84">
        <w:rPr>
          <w:rFonts w:ascii="Arial" w:hAnsi="Arial" w:cs="Arial"/>
          <w:b w:val="0"/>
          <w:sz w:val="20"/>
          <w:szCs w:val="20"/>
        </w:rPr>
        <w:t xml:space="preserve"> na lokaciji naročnika</w:t>
      </w:r>
      <w:r w:rsidR="00632F7E" w:rsidRPr="00D10A84">
        <w:rPr>
          <w:rFonts w:ascii="Arial" w:hAnsi="Arial" w:cs="Arial"/>
          <w:b w:val="0"/>
          <w:sz w:val="20"/>
          <w:szCs w:val="20"/>
        </w:rPr>
        <w:t xml:space="preserve"> </w:t>
      </w:r>
      <w:r w:rsidR="003B1903" w:rsidRPr="00D10A84">
        <w:rPr>
          <w:rFonts w:ascii="Arial" w:hAnsi="Arial" w:cs="Arial"/>
          <w:b w:val="0"/>
          <w:sz w:val="20"/>
          <w:szCs w:val="20"/>
        </w:rPr>
        <w:t>iz točke 3.2</w:t>
      </w:r>
      <w:r w:rsidR="00373A5C" w:rsidRPr="00D10A84">
        <w:rPr>
          <w:rFonts w:ascii="Arial" w:hAnsi="Arial" w:cs="Arial"/>
          <w:b w:val="0"/>
          <w:sz w:val="20"/>
          <w:szCs w:val="20"/>
        </w:rPr>
        <w:t xml:space="preserve"> tega dela</w:t>
      </w:r>
      <w:r w:rsidR="003B1903" w:rsidRPr="00D10A84">
        <w:rPr>
          <w:rFonts w:ascii="Arial" w:hAnsi="Arial" w:cs="Arial"/>
          <w:b w:val="0"/>
          <w:sz w:val="20"/>
          <w:szCs w:val="20"/>
        </w:rPr>
        <w:t xml:space="preserve"> razpisne dokumentacije</w:t>
      </w:r>
      <w:bookmarkEnd w:id="26"/>
      <w:r w:rsidR="002C21D1" w:rsidRPr="00D10A84">
        <w:rPr>
          <w:rFonts w:ascii="Arial" w:hAnsi="Arial" w:cs="Arial"/>
          <w:b w:val="0"/>
          <w:sz w:val="20"/>
          <w:szCs w:val="20"/>
        </w:rPr>
        <w:t xml:space="preserve"> in </w:t>
      </w:r>
      <w:r w:rsidR="00373A5C" w:rsidRPr="00D10A84">
        <w:rPr>
          <w:rFonts w:ascii="Arial" w:hAnsi="Arial" w:cs="Arial"/>
          <w:b w:val="0"/>
          <w:sz w:val="20"/>
          <w:szCs w:val="20"/>
        </w:rPr>
        <w:t xml:space="preserve">ki izpolnjujejo </w:t>
      </w:r>
      <w:r w:rsidR="002C21D1" w:rsidRPr="00D10A84">
        <w:rPr>
          <w:rFonts w:ascii="Arial" w:hAnsi="Arial" w:cs="Arial"/>
          <w:b w:val="0"/>
          <w:sz w:val="20"/>
          <w:szCs w:val="20"/>
        </w:rPr>
        <w:t>spodaj navedene zahteve</w:t>
      </w:r>
      <w:r w:rsidRPr="00D10A84">
        <w:rPr>
          <w:rFonts w:ascii="Arial" w:hAnsi="Arial" w:cs="Arial"/>
          <w:b w:val="0"/>
          <w:sz w:val="20"/>
          <w:szCs w:val="20"/>
        </w:rPr>
        <w:t>:</w:t>
      </w:r>
    </w:p>
    <w:p w14:paraId="687AF52D" w14:textId="77777777" w:rsidR="00D43498" w:rsidRPr="00D10A84" w:rsidRDefault="00D43498" w:rsidP="00600283">
      <w:pPr>
        <w:spacing w:line="260" w:lineRule="exact"/>
        <w:ind w:firstLine="567"/>
        <w:rPr>
          <w:rFonts w:ascii="Arial" w:hAnsi="Arial" w:cs="Arial"/>
          <w:sz w:val="20"/>
          <w:szCs w:val="20"/>
        </w:rPr>
      </w:pPr>
    </w:p>
    <w:p w14:paraId="3A5F751E" w14:textId="69B68AEF" w:rsidR="000A74CE" w:rsidRPr="00D10A84" w:rsidRDefault="00BB0743" w:rsidP="00600283">
      <w:pPr>
        <w:pStyle w:val="Odstavekseznama"/>
        <w:numPr>
          <w:ilvl w:val="0"/>
          <w:numId w:val="16"/>
        </w:numPr>
        <w:spacing w:line="260" w:lineRule="exact"/>
        <w:rPr>
          <w:rFonts w:cs="Arial"/>
          <w:szCs w:val="20"/>
        </w:rPr>
      </w:pPr>
      <w:r w:rsidRPr="00D10A84">
        <w:rPr>
          <w:rFonts w:cs="Arial"/>
          <w:szCs w:val="20"/>
        </w:rPr>
        <w:t>D</w:t>
      </w:r>
      <w:r w:rsidR="00D43498" w:rsidRPr="00D10A84">
        <w:rPr>
          <w:rFonts w:cs="Arial"/>
          <w:szCs w:val="20"/>
        </w:rPr>
        <w:t>ve vodji projektov</w:t>
      </w:r>
    </w:p>
    <w:p w14:paraId="141E7104" w14:textId="302E7119" w:rsidR="002C21D1" w:rsidRPr="00D10A84" w:rsidRDefault="002C21D1" w:rsidP="00600283">
      <w:pPr>
        <w:spacing w:line="260" w:lineRule="exact"/>
        <w:ind w:left="709"/>
        <w:rPr>
          <w:rFonts w:ascii="Arial" w:hAnsi="Arial" w:cs="Arial"/>
          <w:sz w:val="20"/>
          <w:szCs w:val="20"/>
        </w:rPr>
      </w:pPr>
      <w:r w:rsidRPr="00D10A84">
        <w:rPr>
          <w:rFonts w:ascii="Arial" w:hAnsi="Arial" w:cs="Arial"/>
          <w:sz w:val="20"/>
          <w:szCs w:val="20"/>
        </w:rPr>
        <w:t>Posebna znanja</w:t>
      </w:r>
      <w:r w:rsidR="00C34E38" w:rsidRPr="00D10A84">
        <w:rPr>
          <w:rFonts w:ascii="Arial" w:hAnsi="Arial" w:cs="Arial"/>
          <w:sz w:val="20"/>
          <w:szCs w:val="20"/>
        </w:rPr>
        <w:t>,</w:t>
      </w:r>
      <w:r w:rsidRPr="00D10A84">
        <w:rPr>
          <w:rFonts w:ascii="Arial" w:hAnsi="Arial" w:cs="Arial"/>
          <w:sz w:val="20"/>
          <w:szCs w:val="20"/>
        </w:rPr>
        <w:t xml:space="preserve"> veščine in certifikati:</w:t>
      </w:r>
    </w:p>
    <w:p w14:paraId="14F19559" w14:textId="79B3CB91" w:rsidR="002C21D1" w:rsidRPr="00D10A84" w:rsidRDefault="002C21D1" w:rsidP="00600283">
      <w:pPr>
        <w:pStyle w:val="Odstavekseznama"/>
        <w:numPr>
          <w:ilvl w:val="0"/>
          <w:numId w:val="1"/>
        </w:numPr>
        <w:spacing w:line="260" w:lineRule="exact"/>
        <w:rPr>
          <w:rFonts w:cs="Arial"/>
          <w:szCs w:val="20"/>
          <w:lang w:eastAsia="sl-SI"/>
        </w:rPr>
      </w:pPr>
      <w:r w:rsidRPr="00D10A84">
        <w:rPr>
          <w:rFonts w:cs="Arial"/>
          <w:szCs w:val="20"/>
          <w:lang w:eastAsia="sl-SI"/>
        </w:rPr>
        <w:t>usposobljenosti za vodenje IKT projektov</w:t>
      </w:r>
    </w:p>
    <w:p w14:paraId="4617F39C" w14:textId="5EDEB8CA" w:rsidR="002C21D1" w:rsidRPr="00D10A84" w:rsidRDefault="002C21D1" w:rsidP="00600283">
      <w:pPr>
        <w:pStyle w:val="Odstavekseznama"/>
        <w:numPr>
          <w:ilvl w:val="0"/>
          <w:numId w:val="1"/>
        </w:numPr>
        <w:spacing w:line="260" w:lineRule="exact"/>
        <w:rPr>
          <w:rFonts w:cs="Arial"/>
          <w:szCs w:val="20"/>
          <w:lang w:eastAsia="sl-SI"/>
        </w:rPr>
      </w:pPr>
      <w:r w:rsidRPr="00D10A84">
        <w:rPr>
          <w:rFonts w:cs="Arial"/>
          <w:szCs w:val="20"/>
          <w:lang w:eastAsia="sl-SI"/>
        </w:rPr>
        <w:t xml:space="preserve">delovne izkušnje: najmanj zadnja 3 leta, </w:t>
      </w:r>
      <w:bookmarkStart w:id="27" w:name="_Hlk108690826"/>
      <w:r w:rsidRPr="00D10A84">
        <w:rPr>
          <w:rFonts w:cs="Arial"/>
          <w:szCs w:val="20"/>
          <w:lang w:eastAsia="sl-SI"/>
        </w:rPr>
        <w:t>šteto od dneva</w:t>
      </w:r>
      <w:r w:rsidR="00C918C8" w:rsidRPr="00D10A84">
        <w:rPr>
          <w:rFonts w:cs="Arial"/>
          <w:szCs w:val="20"/>
          <w:lang w:eastAsia="sl-SI"/>
        </w:rPr>
        <w:t xml:space="preserve"> roka</w:t>
      </w:r>
      <w:r w:rsidRPr="00D10A84">
        <w:rPr>
          <w:rFonts w:cs="Arial"/>
          <w:szCs w:val="20"/>
          <w:lang w:eastAsia="sl-SI"/>
        </w:rPr>
        <w:t xml:space="preserve"> za oddajo ponudbe za to </w:t>
      </w:r>
      <w:r w:rsidR="00DC692B" w:rsidRPr="00D10A84">
        <w:rPr>
          <w:rFonts w:cs="Arial"/>
          <w:szCs w:val="20"/>
          <w:lang w:eastAsia="sl-SI"/>
        </w:rPr>
        <w:t xml:space="preserve">javno </w:t>
      </w:r>
      <w:r w:rsidRPr="00D10A84">
        <w:rPr>
          <w:rFonts w:cs="Arial"/>
          <w:szCs w:val="20"/>
          <w:lang w:eastAsia="sl-SI"/>
        </w:rPr>
        <w:t xml:space="preserve">naročilo </w:t>
      </w:r>
      <w:bookmarkEnd w:id="27"/>
      <w:r w:rsidRPr="00D10A84">
        <w:rPr>
          <w:rFonts w:cs="Arial"/>
          <w:szCs w:val="20"/>
          <w:lang w:eastAsia="sl-SI"/>
        </w:rPr>
        <w:t>na področju vodenja projektov.</w:t>
      </w:r>
    </w:p>
    <w:p w14:paraId="4FB973AD" w14:textId="77777777" w:rsidR="00D43498" w:rsidRPr="00D10A84" w:rsidRDefault="00D43498" w:rsidP="00600283">
      <w:pPr>
        <w:tabs>
          <w:tab w:val="left" w:pos="993"/>
        </w:tabs>
        <w:spacing w:line="260" w:lineRule="exact"/>
        <w:jc w:val="both"/>
        <w:rPr>
          <w:rFonts w:ascii="Arial" w:hAnsi="Arial" w:cs="Arial"/>
          <w:sz w:val="20"/>
          <w:szCs w:val="20"/>
        </w:rPr>
      </w:pPr>
    </w:p>
    <w:p w14:paraId="7B1CCA9A" w14:textId="416EB8EF" w:rsidR="000A74CE" w:rsidRPr="00D10A84" w:rsidRDefault="000A74CE" w:rsidP="00600283">
      <w:pPr>
        <w:tabs>
          <w:tab w:val="left" w:pos="993"/>
        </w:tabs>
        <w:spacing w:line="260" w:lineRule="exact"/>
        <w:ind w:left="709"/>
        <w:jc w:val="both"/>
        <w:rPr>
          <w:rFonts w:ascii="Arial" w:hAnsi="Arial" w:cs="Arial"/>
          <w:sz w:val="20"/>
          <w:szCs w:val="20"/>
        </w:rPr>
      </w:pPr>
      <w:r w:rsidRPr="00D10A84">
        <w:rPr>
          <w:rFonts w:ascii="Arial" w:hAnsi="Arial" w:cs="Arial"/>
          <w:sz w:val="20"/>
          <w:szCs w:val="20"/>
        </w:rPr>
        <w:t>DOKAZILA:</w:t>
      </w:r>
    </w:p>
    <w:p w14:paraId="11229407" w14:textId="7D671814" w:rsidR="00C81DE9" w:rsidRPr="00D10A84" w:rsidRDefault="00D43498" w:rsidP="00600283">
      <w:pPr>
        <w:pStyle w:val="Odstavekseznama"/>
        <w:numPr>
          <w:ilvl w:val="0"/>
          <w:numId w:val="1"/>
        </w:numPr>
        <w:spacing w:line="260" w:lineRule="exact"/>
        <w:rPr>
          <w:rFonts w:cs="Arial"/>
          <w:szCs w:val="20"/>
          <w:lang w:eastAsia="sl-SI"/>
        </w:rPr>
      </w:pPr>
      <w:bookmarkStart w:id="28" w:name="_Hlk108611128"/>
      <w:r w:rsidRPr="00D10A84">
        <w:rPr>
          <w:rFonts w:cs="Arial"/>
          <w:szCs w:val="20"/>
          <w:lang w:eastAsia="sl-SI"/>
        </w:rPr>
        <w:t xml:space="preserve">Navedba </w:t>
      </w:r>
      <w:r w:rsidR="00CA76FE" w:rsidRPr="00D10A84">
        <w:rPr>
          <w:rFonts w:cs="Arial"/>
          <w:szCs w:val="20"/>
          <w:lang w:eastAsia="sl-SI"/>
        </w:rPr>
        <w:t>najmanj dveh vodij projektov v prilogi</w:t>
      </w:r>
      <w:r w:rsidRPr="00D10A84">
        <w:rPr>
          <w:rFonts w:cs="Arial"/>
          <w:szCs w:val="20"/>
          <w:lang w:eastAsia="sl-SI"/>
        </w:rPr>
        <w:t xml:space="preserve"> – Podatki o kadrih (Priloga št. </w:t>
      </w:r>
      <w:r w:rsidR="00913686" w:rsidRPr="00D10A84">
        <w:rPr>
          <w:rFonts w:cs="Arial"/>
          <w:szCs w:val="20"/>
          <w:lang w:eastAsia="sl-SI"/>
        </w:rPr>
        <w:t>7</w:t>
      </w:r>
      <w:r w:rsidRPr="00D10A84">
        <w:rPr>
          <w:rFonts w:cs="Arial"/>
          <w:szCs w:val="20"/>
          <w:lang w:eastAsia="sl-SI"/>
        </w:rPr>
        <w:t>)</w:t>
      </w:r>
      <w:r w:rsidR="00C81DE9" w:rsidRPr="00D10A84">
        <w:rPr>
          <w:rFonts w:cs="Arial"/>
          <w:szCs w:val="20"/>
          <w:lang w:eastAsia="sl-SI"/>
        </w:rPr>
        <w:t xml:space="preserve"> in</w:t>
      </w:r>
      <w:r w:rsidR="00C918C8" w:rsidRPr="00D10A84">
        <w:rPr>
          <w:rFonts w:cs="Arial"/>
          <w:szCs w:val="20"/>
          <w:lang w:eastAsia="sl-SI"/>
        </w:rPr>
        <w:t xml:space="preserve"> navedba </w:t>
      </w:r>
      <w:r w:rsidR="00090015" w:rsidRPr="00D10A84">
        <w:rPr>
          <w:rFonts w:cs="Arial"/>
          <w:szCs w:val="20"/>
          <w:lang w:eastAsia="sl-SI"/>
        </w:rPr>
        <w:t xml:space="preserve">posebnih znanj in veščin in certifikatov </w:t>
      </w:r>
      <w:r w:rsidR="00C10C5F" w:rsidRPr="00D10A84">
        <w:rPr>
          <w:rFonts w:cs="Arial"/>
          <w:szCs w:val="20"/>
          <w:lang w:eastAsia="sl-SI"/>
        </w:rPr>
        <w:t xml:space="preserve">ter </w:t>
      </w:r>
      <w:r w:rsidR="00373A5C" w:rsidRPr="00D10A84">
        <w:rPr>
          <w:rFonts w:cs="Arial"/>
          <w:szCs w:val="20"/>
          <w:lang w:eastAsia="sl-SI"/>
        </w:rPr>
        <w:t xml:space="preserve">delovnih izkušenj </w:t>
      </w:r>
      <w:r w:rsidR="00C918C8" w:rsidRPr="00D10A84">
        <w:rPr>
          <w:rFonts w:cs="Arial"/>
          <w:szCs w:val="20"/>
          <w:lang w:eastAsia="sl-SI"/>
        </w:rPr>
        <w:t>posameznega  vodje projektov</w:t>
      </w:r>
      <w:r w:rsidR="00C81DE9" w:rsidRPr="00D10A84">
        <w:rPr>
          <w:rFonts w:cs="Arial"/>
          <w:szCs w:val="20"/>
          <w:lang w:eastAsia="sl-SI"/>
        </w:rPr>
        <w:t>,</w:t>
      </w:r>
    </w:p>
    <w:bookmarkEnd w:id="28"/>
    <w:p w14:paraId="270BBA36" w14:textId="7491CAC9" w:rsidR="00CA76FE" w:rsidRPr="00D10A84" w:rsidRDefault="00CA76FE" w:rsidP="00600283">
      <w:pPr>
        <w:pStyle w:val="Odstavekseznama"/>
        <w:numPr>
          <w:ilvl w:val="0"/>
          <w:numId w:val="1"/>
        </w:numPr>
        <w:spacing w:line="260" w:lineRule="exact"/>
        <w:rPr>
          <w:rFonts w:cs="Arial"/>
          <w:szCs w:val="20"/>
          <w:lang w:eastAsia="sl-SI"/>
        </w:rPr>
      </w:pPr>
      <w:r w:rsidRPr="00D10A84">
        <w:rPr>
          <w:rFonts w:cs="Arial"/>
          <w:szCs w:val="20"/>
        </w:rPr>
        <w:t xml:space="preserve">ustrezno certificirano potrdilo </w:t>
      </w:r>
      <w:bookmarkStart w:id="29" w:name="_Hlk108609743"/>
      <w:r w:rsidRPr="00D10A84">
        <w:rPr>
          <w:rFonts w:cs="Arial"/>
          <w:szCs w:val="20"/>
        </w:rPr>
        <w:t>usposobljenosti vodenja IKT projektov</w:t>
      </w:r>
      <w:r w:rsidR="00C81DE9" w:rsidRPr="00D10A84">
        <w:rPr>
          <w:rFonts w:cs="Arial"/>
          <w:szCs w:val="20"/>
        </w:rPr>
        <w:t xml:space="preserve"> za vsakega od vodij projektov</w:t>
      </w:r>
      <w:bookmarkEnd w:id="29"/>
      <w:r w:rsidR="00C81DE9" w:rsidRPr="00D10A84">
        <w:rPr>
          <w:rFonts w:cs="Arial"/>
          <w:szCs w:val="20"/>
        </w:rPr>
        <w:t>,</w:t>
      </w:r>
    </w:p>
    <w:p w14:paraId="476E9927" w14:textId="77777777" w:rsidR="00C81DE9" w:rsidRPr="00D10A84" w:rsidRDefault="00C81DE9" w:rsidP="00600283">
      <w:pPr>
        <w:pStyle w:val="Odstavekseznama"/>
        <w:spacing w:line="260" w:lineRule="exact"/>
        <w:rPr>
          <w:rFonts w:cs="Arial"/>
          <w:szCs w:val="20"/>
          <w:lang w:eastAsia="sl-SI"/>
        </w:rPr>
      </w:pPr>
    </w:p>
    <w:p w14:paraId="537972ED" w14:textId="45086705" w:rsidR="00CA76FE" w:rsidRPr="00D10A84" w:rsidRDefault="00C52534" w:rsidP="00600283">
      <w:pPr>
        <w:pStyle w:val="Odstavekseznama"/>
        <w:numPr>
          <w:ilvl w:val="0"/>
          <w:numId w:val="16"/>
        </w:numPr>
        <w:spacing w:line="260" w:lineRule="exact"/>
        <w:rPr>
          <w:rFonts w:cs="Arial"/>
          <w:szCs w:val="20"/>
        </w:rPr>
      </w:pPr>
      <w:bookmarkStart w:id="30" w:name="_Hlk103777451"/>
      <w:r w:rsidRPr="00D10A84">
        <w:rPr>
          <w:rFonts w:cs="Arial"/>
          <w:szCs w:val="20"/>
        </w:rPr>
        <w:t>Pet</w:t>
      </w:r>
      <w:r w:rsidR="00CA76FE" w:rsidRPr="00D10A84">
        <w:rPr>
          <w:rFonts w:cs="Arial"/>
          <w:szCs w:val="20"/>
        </w:rPr>
        <w:t xml:space="preserve"> razvijalce</w:t>
      </w:r>
      <w:r w:rsidRPr="00D10A84">
        <w:rPr>
          <w:rFonts w:cs="Arial"/>
          <w:szCs w:val="20"/>
        </w:rPr>
        <w:t>v</w:t>
      </w:r>
      <w:r w:rsidR="00CA76FE" w:rsidRPr="00D10A84">
        <w:rPr>
          <w:rFonts w:cs="Arial"/>
          <w:szCs w:val="20"/>
        </w:rPr>
        <w:t xml:space="preserve"> Java aplikacij</w:t>
      </w:r>
    </w:p>
    <w:p w14:paraId="200081F2" w14:textId="77777777" w:rsidR="00C81DE9" w:rsidRPr="00D10A84" w:rsidRDefault="00C81DE9" w:rsidP="00600283">
      <w:pPr>
        <w:pStyle w:val="Odstavekseznama"/>
        <w:spacing w:line="260" w:lineRule="exact"/>
        <w:ind w:left="1069"/>
        <w:rPr>
          <w:rFonts w:cs="Arial"/>
          <w:szCs w:val="20"/>
        </w:rPr>
      </w:pPr>
    </w:p>
    <w:p w14:paraId="7401D2A0" w14:textId="4F9F2F37" w:rsidR="00C81DE9" w:rsidRPr="00D10A84" w:rsidRDefault="00C81DE9" w:rsidP="00600283">
      <w:pPr>
        <w:spacing w:line="260" w:lineRule="exact"/>
        <w:ind w:left="709"/>
        <w:rPr>
          <w:rFonts w:ascii="Arial" w:hAnsi="Arial" w:cs="Arial"/>
          <w:sz w:val="20"/>
          <w:szCs w:val="20"/>
        </w:rPr>
      </w:pPr>
      <w:bookmarkStart w:id="31" w:name="_Hlk108614903"/>
      <w:r w:rsidRPr="00D10A84">
        <w:rPr>
          <w:rFonts w:ascii="Arial" w:hAnsi="Arial" w:cs="Arial"/>
          <w:sz w:val="20"/>
          <w:szCs w:val="20"/>
        </w:rPr>
        <w:t>Posebna znanja</w:t>
      </w:r>
      <w:r w:rsidR="00932C34" w:rsidRPr="00D10A84">
        <w:rPr>
          <w:rFonts w:ascii="Arial" w:hAnsi="Arial" w:cs="Arial"/>
          <w:sz w:val="20"/>
          <w:szCs w:val="20"/>
        </w:rPr>
        <w:t>,</w:t>
      </w:r>
      <w:r w:rsidRPr="00D10A84">
        <w:rPr>
          <w:rFonts w:ascii="Arial" w:hAnsi="Arial" w:cs="Arial"/>
          <w:sz w:val="20"/>
          <w:szCs w:val="20"/>
        </w:rPr>
        <w:t xml:space="preserve"> veščine in certifikati:</w:t>
      </w:r>
    </w:p>
    <w:p w14:paraId="18A59030" w14:textId="5A6F8F93" w:rsidR="007C7169" w:rsidRPr="00D10A84" w:rsidRDefault="007C7169" w:rsidP="00600283">
      <w:pPr>
        <w:pStyle w:val="Odstavekseznama"/>
        <w:numPr>
          <w:ilvl w:val="0"/>
          <w:numId w:val="1"/>
        </w:numPr>
        <w:spacing w:line="260" w:lineRule="exact"/>
        <w:rPr>
          <w:rFonts w:cs="Arial"/>
          <w:szCs w:val="20"/>
        </w:rPr>
      </w:pPr>
      <w:r w:rsidRPr="00D10A84">
        <w:rPr>
          <w:rFonts w:cs="Arial"/>
          <w:szCs w:val="20"/>
        </w:rPr>
        <w:t>usposobljenost s področja razvoja spletnih servisov Java</w:t>
      </w:r>
    </w:p>
    <w:p w14:paraId="51009B32" w14:textId="6C2233FB" w:rsidR="007C7169" w:rsidRPr="00D10A84" w:rsidRDefault="007C7169" w:rsidP="00600283">
      <w:pPr>
        <w:pStyle w:val="Odstavekseznama"/>
        <w:numPr>
          <w:ilvl w:val="0"/>
          <w:numId w:val="1"/>
        </w:numPr>
        <w:spacing w:line="260" w:lineRule="exact"/>
        <w:rPr>
          <w:rFonts w:cs="Arial"/>
          <w:szCs w:val="20"/>
        </w:rPr>
      </w:pPr>
      <w:r w:rsidRPr="00D10A84">
        <w:rPr>
          <w:rFonts w:cs="Arial"/>
          <w:szCs w:val="20"/>
        </w:rPr>
        <w:t xml:space="preserve">relacijska baza podatkov (npr. DB2) </w:t>
      </w:r>
    </w:p>
    <w:bookmarkEnd w:id="31"/>
    <w:p w14:paraId="60FFFA85" w14:textId="18BA138C" w:rsidR="007C7169" w:rsidRPr="00D10A84" w:rsidRDefault="007C7169" w:rsidP="00600283">
      <w:pPr>
        <w:pStyle w:val="Odstavekseznama"/>
        <w:numPr>
          <w:ilvl w:val="0"/>
          <w:numId w:val="1"/>
        </w:numPr>
        <w:spacing w:line="260" w:lineRule="exact"/>
        <w:rPr>
          <w:rFonts w:cs="Arial"/>
          <w:szCs w:val="20"/>
        </w:rPr>
      </w:pPr>
      <w:r w:rsidRPr="00D10A84">
        <w:rPr>
          <w:rFonts w:cs="Arial"/>
          <w:szCs w:val="20"/>
        </w:rPr>
        <w:t xml:space="preserve">uporaba in izdelava REST in SOAP spletnih servisov </w:t>
      </w:r>
    </w:p>
    <w:p w14:paraId="18504236" w14:textId="77777777" w:rsidR="007C7169" w:rsidRPr="00D10A84" w:rsidRDefault="007C7169" w:rsidP="00600283">
      <w:pPr>
        <w:pStyle w:val="Odstavekseznama"/>
        <w:numPr>
          <w:ilvl w:val="0"/>
          <w:numId w:val="1"/>
        </w:numPr>
        <w:spacing w:line="260" w:lineRule="exact"/>
        <w:rPr>
          <w:rFonts w:cs="Arial"/>
          <w:szCs w:val="20"/>
        </w:rPr>
      </w:pPr>
      <w:r w:rsidRPr="00D10A84">
        <w:rPr>
          <w:rFonts w:cs="Arial"/>
          <w:szCs w:val="20"/>
        </w:rPr>
        <w:t>programiranje zalednih spletnih servisov v JAVA programskem jeziku</w:t>
      </w:r>
    </w:p>
    <w:p w14:paraId="28DEBFA1" w14:textId="77777777" w:rsidR="007C7169" w:rsidRPr="00D10A84" w:rsidRDefault="007C7169" w:rsidP="00600283">
      <w:pPr>
        <w:pStyle w:val="Odstavekseznama"/>
        <w:numPr>
          <w:ilvl w:val="0"/>
          <w:numId w:val="1"/>
        </w:numPr>
        <w:spacing w:line="260" w:lineRule="exact"/>
        <w:rPr>
          <w:rFonts w:cs="Arial"/>
          <w:szCs w:val="20"/>
        </w:rPr>
      </w:pPr>
      <w:r w:rsidRPr="00D10A84">
        <w:rPr>
          <w:rFonts w:cs="Arial"/>
          <w:szCs w:val="20"/>
        </w:rPr>
        <w:t>izdelavo spletnih aplikacij z uporabo HTML5, javascript in angular framework</w:t>
      </w:r>
    </w:p>
    <w:p w14:paraId="046A3D1D" w14:textId="77777777" w:rsidR="007C7169" w:rsidRPr="00D10A84" w:rsidRDefault="007C7169" w:rsidP="00600283">
      <w:pPr>
        <w:pStyle w:val="Odstavekseznama"/>
        <w:numPr>
          <w:ilvl w:val="0"/>
          <w:numId w:val="1"/>
        </w:numPr>
        <w:spacing w:line="260" w:lineRule="exact"/>
        <w:rPr>
          <w:rFonts w:cs="Arial"/>
          <w:szCs w:val="20"/>
        </w:rPr>
      </w:pPr>
      <w:r w:rsidRPr="00D10A84">
        <w:rPr>
          <w:rFonts w:cs="Arial"/>
          <w:szCs w:val="20"/>
        </w:rPr>
        <w:t>ElasticSearch Stack</w:t>
      </w:r>
    </w:p>
    <w:p w14:paraId="6EF9B576" w14:textId="31395510" w:rsidR="007C7169" w:rsidRPr="00D10A84" w:rsidRDefault="007C7169" w:rsidP="00600283">
      <w:pPr>
        <w:pStyle w:val="Odstavekseznama"/>
        <w:numPr>
          <w:ilvl w:val="0"/>
          <w:numId w:val="1"/>
        </w:numPr>
        <w:spacing w:line="260" w:lineRule="exact"/>
        <w:rPr>
          <w:rFonts w:cs="Arial"/>
          <w:szCs w:val="20"/>
        </w:rPr>
      </w:pPr>
      <w:r w:rsidRPr="00D10A84">
        <w:rPr>
          <w:rFonts w:cs="Arial"/>
          <w:szCs w:val="20"/>
        </w:rPr>
        <w:lastRenderedPageBreak/>
        <w:t xml:space="preserve">delovne izkušnje: najmanj zadnja 3 leta, šteto od dneva roka za oddajo ponudbe za to </w:t>
      </w:r>
      <w:r w:rsidR="00DA444F" w:rsidRPr="00D10A84">
        <w:rPr>
          <w:rFonts w:cs="Arial"/>
          <w:szCs w:val="20"/>
        </w:rPr>
        <w:t xml:space="preserve">javno </w:t>
      </w:r>
      <w:r w:rsidRPr="00D10A84">
        <w:rPr>
          <w:rFonts w:cs="Arial"/>
          <w:szCs w:val="20"/>
        </w:rPr>
        <w:t>naročilo na področju programiranja v Java tehnologiji</w:t>
      </w:r>
    </w:p>
    <w:bookmarkEnd w:id="30"/>
    <w:p w14:paraId="64E73B39" w14:textId="77777777" w:rsidR="00C81DE9" w:rsidRPr="00D10A84" w:rsidRDefault="00C81DE9" w:rsidP="00600283">
      <w:pPr>
        <w:tabs>
          <w:tab w:val="left" w:pos="993"/>
        </w:tabs>
        <w:spacing w:line="260" w:lineRule="exact"/>
        <w:ind w:left="709"/>
        <w:jc w:val="both"/>
        <w:rPr>
          <w:rFonts w:ascii="Arial" w:hAnsi="Arial" w:cs="Arial"/>
          <w:sz w:val="20"/>
          <w:szCs w:val="20"/>
        </w:rPr>
      </w:pPr>
    </w:p>
    <w:p w14:paraId="6CB0215D" w14:textId="1687702D" w:rsidR="00CA76FE" w:rsidRPr="00D10A84" w:rsidRDefault="00CA76FE" w:rsidP="00600283">
      <w:pPr>
        <w:tabs>
          <w:tab w:val="left" w:pos="993"/>
        </w:tabs>
        <w:spacing w:line="260" w:lineRule="exact"/>
        <w:ind w:left="709"/>
        <w:jc w:val="both"/>
        <w:rPr>
          <w:rFonts w:ascii="Arial" w:hAnsi="Arial" w:cs="Arial"/>
          <w:sz w:val="20"/>
          <w:szCs w:val="20"/>
        </w:rPr>
      </w:pPr>
      <w:r w:rsidRPr="00D10A84">
        <w:rPr>
          <w:rFonts w:ascii="Arial" w:hAnsi="Arial" w:cs="Arial"/>
          <w:sz w:val="20"/>
          <w:szCs w:val="20"/>
        </w:rPr>
        <w:t>DOKAZILA:</w:t>
      </w:r>
    </w:p>
    <w:p w14:paraId="26DB62B3" w14:textId="7BF618E6" w:rsidR="00C81DE9" w:rsidRPr="00D10A84" w:rsidRDefault="00C81DE9" w:rsidP="00600283">
      <w:pPr>
        <w:pStyle w:val="Odstavekseznama"/>
        <w:numPr>
          <w:ilvl w:val="0"/>
          <w:numId w:val="1"/>
        </w:numPr>
        <w:spacing w:line="260" w:lineRule="exact"/>
        <w:rPr>
          <w:rFonts w:cs="Arial"/>
          <w:szCs w:val="20"/>
          <w:lang w:eastAsia="sl-SI"/>
        </w:rPr>
      </w:pPr>
      <w:r w:rsidRPr="00D10A84">
        <w:rPr>
          <w:rFonts w:cs="Arial"/>
          <w:szCs w:val="20"/>
          <w:lang w:eastAsia="sl-SI"/>
        </w:rPr>
        <w:t xml:space="preserve">Navedba najmanj </w:t>
      </w:r>
      <w:r w:rsidR="00C52534" w:rsidRPr="00D10A84">
        <w:rPr>
          <w:rFonts w:cs="Arial"/>
          <w:szCs w:val="20"/>
          <w:lang w:eastAsia="sl-SI"/>
        </w:rPr>
        <w:t>petih</w:t>
      </w:r>
      <w:r w:rsidRPr="00D10A84">
        <w:rPr>
          <w:rFonts w:cs="Arial"/>
          <w:szCs w:val="20"/>
          <w:lang w:eastAsia="sl-SI"/>
        </w:rPr>
        <w:t xml:space="preserve"> </w:t>
      </w:r>
      <w:bookmarkStart w:id="32" w:name="_Hlk108611464"/>
      <w:r w:rsidRPr="00D10A84">
        <w:rPr>
          <w:rFonts w:cs="Arial"/>
          <w:szCs w:val="20"/>
          <w:lang w:eastAsia="sl-SI"/>
        </w:rPr>
        <w:t xml:space="preserve">razvijalcev Java aplikacij </w:t>
      </w:r>
      <w:bookmarkEnd w:id="32"/>
      <w:r w:rsidRPr="00D10A84">
        <w:rPr>
          <w:rFonts w:cs="Arial"/>
          <w:szCs w:val="20"/>
          <w:lang w:eastAsia="sl-SI"/>
        </w:rPr>
        <w:t xml:space="preserve">v prilogi – Podatki o kadrih (Priloga št. 7) </w:t>
      </w:r>
      <w:bookmarkStart w:id="33" w:name="_Hlk108616149"/>
      <w:bookmarkStart w:id="34" w:name="_Hlk108615150"/>
      <w:r w:rsidRPr="00D10A84">
        <w:rPr>
          <w:rFonts w:cs="Arial"/>
          <w:szCs w:val="20"/>
          <w:lang w:eastAsia="sl-SI"/>
        </w:rPr>
        <w:t xml:space="preserve">in </w:t>
      </w:r>
      <w:r w:rsidR="00600283" w:rsidRPr="00D10A84">
        <w:rPr>
          <w:rFonts w:cs="Arial"/>
          <w:szCs w:val="20"/>
          <w:lang w:eastAsia="sl-SI"/>
        </w:rPr>
        <w:t>navedba posebnih znanj in veščin in certifikatov</w:t>
      </w:r>
      <w:bookmarkEnd w:id="33"/>
      <w:r w:rsidR="00600283" w:rsidRPr="00D10A84">
        <w:rPr>
          <w:rFonts w:cs="Arial"/>
          <w:szCs w:val="20"/>
          <w:lang w:eastAsia="sl-SI"/>
        </w:rPr>
        <w:t>, ter delovnih izkušenj</w:t>
      </w:r>
      <w:r w:rsidRPr="00D10A84">
        <w:rPr>
          <w:rFonts w:cs="Arial"/>
          <w:szCs w:val="20"/>
          <w:lang w:eastAsia="sl-SI"/>
        </w:rPr>
        <w:t xml:space="preserve"> </w:t>
      </w:r>
      <w:bookmarkStart w:id="35" w:name="_Hlk108612085"/>
      <w:r w:rsidRPr="00D10A84">
        <w:rPr>
          <w:rFonts w:cs="Arial"/>
          <w:szCs w:val="20"/>
          <w:lang w:eastAsia="sl-SI"/>
        </w:rPr>
        <w:t xml:space="preserve">posameznega </w:t>
      </w:r>
      <w:r w:rsidR="007C7169" w:rsidRPr="00D10A84">
        <w:rPr>
          <w:rFonts w:cs="Arial"/>
          <w:szCs w:val="20"/>
          <w:lang w:eastAsia="sl-SI"/>
        </w:rPr>
        <w:t>razvijalca</w:t>
      </w:r>
      <w:bookmarkEnd w:id="34"/>
      <w:r w:rsidR="007C7169" w:rsidRPr="00D10A84">
        <w:rPr>
          <w:rFonts w:cs="Arial"/>
          <w:szCs w:val="20"/>
          <w:lang w:eastAsia="sl-SI"/>
        </w:rPr>
        <w:t xml:space="preserve"> Java aplikacij</w:t>
      </w:r>
      <w:r w:rsidRPr="00D10A84">
        <w:rPr>
          <w:rFonts w:cs="Arial"/>
          <w:szCs w:val="20"/>
          <w:lang w:eastAsia="sl-SI"/>
        </w:rPr>
        <w:t>,</w:t>
      </w:r>
      <w:bookmarkEnd w:id="35"/>
    </w:p>
    <w:p w14:paraId="4161FE21" w14:textId="319F5A14" w:rsidR="006F5949" w:rsidRPr="00D10A84" w:rsidRDefault="006F5949" w:rsidP="00600283">
      <w:pPr>
        <w:pStyle w:val="Odstavekseznama"/>
        <w:numPr>
          <w:ilvl w:val="0"/>
          <w:numId w:val="1"/>
        </w:numPr>
        <w:spacing w:line="260" w:lineRule="exact"/>
        <w:rPr>
          <w:rFonts w:cs="Arial"/>
          <w:szCs w:val="20"/>
        </w:rPr>
      </w:pPr>
      <w:r w:rsidRPr="00D10A84">
        <w:rPr>
          <w:rFonts w:cs="Arial"/>
          <w:szCs w:val="20"/>
        </w:rPr>
        <w:t xml:space="preserve">ustrezno certificirano potrdilo </w:t>
      </w:r>
      <w:bookmarkStart w:id="36" w:name="_Hlk108611316"/>
      <w:r w:rsidRPr="00D10A84">
        <w:rPr>
          <w:rFonts w:cs="Arial"/>
          <w:szCs w:val="20"/>
        </w:rPr>
        <w:t>usposobljenosti s področja razvoja spletnih servisov</w:t>
      </w:r>
      <w:r w:rsidR="00600283" w:rsidRPr="00D10A84">
        <w:rPr>
          <w:rFonts w:cs="Arial"/>
          <w:szCs w:val="20"/>
        </w:rPr>
        <w:t xml:space="preserve"> </w:t>
      </w:r>
      <w:r w:rsidRPr="00D10A84">
        <w:rPr>
          <w:rFonts w:cs="Arial"/>
          <w:szCs w:val="20"/>
        </w:rPr>
        <w:t>Java</w:t>
      </w:r>
      <w:bookmarkEnd w:id="36"/>
      <w:r w:rsidR="00600283" w:rsidRPr="00D10A84">
        <w:rPr>
          <w:rFonts w:cs="Arial"/>
          <w:szCs w:val="20"/>
          <w:lang w:eastAsia="sl-SI"/>
        </w:rPr>
        <w:t xml:space="preserve"> za posameznega razvijalca Java aplikacij,</w:t>
      </w:r>
    </w:p>
    <w:p w14:paraId="494F90F3" w14:textId="77777777" w:rsidR="00600283" w:rsidRPr="00D10A84" w:rsidRDefault="00600283" w:rsidP="00600283">
      <w:pPr>
        <w:pStyle w:val="Odstavekseznama"/>
        <w:spacing w:line="260" w:lineRule="exact"/>
        <w:rPr>
          <w:rFonts w:cs="Arial"/>
          <w:szCs w:val="20"/>
        </w:rPr>
      </w:pPr>
    </w:p>
    <w:p w14:paraId="4E00A31F" w14:textId="143D925B" w:rsidR="003B4D88" w:rsidRPr="00D10A84" w:rsidRDefault="00EC37D6" w:rsidP="003B4D88">
      <w:pPr>
        <w:pStyle w:val="Odstavekseznama"/>
        <w:numPr>
          <w:ilvl w:val="0"/>
          <w:numId w:val="16"/>
        </w:numPr>
        <w:rPr>
          <w:rFonts w:cs="Arial"/>
          <w:szCs w:val="20"/>
        </w:rPr>
      </w:pPr>
      <w:bookmarkStart w:id="37" w:name="_Hlk108609206"/>
      <w:r w:rsidRPr="00D10A84">
        <w:rPr>
          <w:rFonts w:cs="Arial"/>
          <w:szCs w:val="20"/>
        </w:rPr>
        <w:t>D</w:t>
      </w:r>
      <w:r w:rsidR="003B4D88" w:rsidRPr="00D10A84">
        <w:rPr>
          <w:rFonts w:cs="Arial"/>
          <w:szCs w:val="20"/>
        </w:rPr>
        <w:t xml:space="preserve">va </w:t>
      </w:r>
      <w:bookmarkStart w:id="38" w:name="_Hlk108690007"/>
      <w:r w:rsidR="003B4D88" w:rsidRPr="00D10A84">
        <w:rPr>
          <w:rFonts w:cs="Arial"/>
          <w:szCs w:val="20"/>
        </w:rPr>
        <w:t>ElesticSearch razvijalca/administratorja</w:t>
      </w:r>
      <w:bookmarkEnd w:id="38"/>
      <w:r w:rsidR="00D01ED1" w:rsidRPr="00D10A84">
        <w:rPr>
          <w:rFonts w:cs="Arial"/>
          <w:szCs w:val="20"/>
        </w:rPr>
        <w:t>.</w:t>
      </w:r>
    </w:p>
    <w:bookmarkEnd w:id="37"/>
    <w:p w14:paraId="462CA9EE" w14:textId="0DE5B1D0" w:rsidR="003B4D88" w:rsidRPr="00D10A84" w:rsidRDefault="003B4D88" w:rsidP="003B4D88">
      <w:pPr>
        <w:pStyle w:val="Odstavekseznama"/>
        <w:ind w:left="1069"/>
        <w:rPr>
          <w:rFonts w:cs="Arial"/>
          <w:szCs w:val="20"/>
        </w:rPr>
      </w:pPr>
    </w:p>
    <w:p w14:paraId="76D3B0B0" w14:textId="7D4A8DCA" w:rsidR="00EC37D6" w:rsidRPr="00D10A84" w:rsidRDefault="00EC37D6" w:rsidP="00EC37D6">
      <w:pPr>
        <w:spacing w:line="260" w:lineRule="exact"/>
        <w:ind w:left="709"/>
        <w:rPr>
          <w:rFonts w:ascii="Arial" w:hAnsi="Arial" w:cs="Arial"/>
          <w:sz w:val="20"/>
          <w:szCs w:val="20"/>
        </w:rPr>
      </w:pPr>
      <w:r w:rsidRPr="00D10A84">
        <w:rPr>
          <w:rFonts w:ascii="Arial" w:hAnsi="Arial" w:cs="Arial"/>
          <w:sz w:val="20"/>
          <w:szCs w:val="20"/>
        </w:rPr>
        <w:t>Posebna znanja</w:t>
      </w:r>
      <w:r w:rsidR="00C34E38" w:rsidRPr="00D10A84">
        <w:rPr>
          <w:rFonts w:ascii="Arial" w:hAnsi="Arial" w:cs="Arial"/>
          <w:sz w:val="20"/>
          <w:szCs w:val="20"/>
        </w:rPr>
        <w:t>,</w:t>
      </w:r>
      <w:r w:rsidRPr="00D10A84">
        <w:rPr>
          <w:rFonts w:ascii="Arial" w:hAnsi="Arial" w:cs="Arial"/>
          <w:sz w:val="20"/>
          <w:szCs w:val="20"/>
        </w:rPr>
        <w:t xml:space="preserve"> veščine in certifikati:</w:t>
      </w:r>
    </w:p>
    <w:p w14:paraId="38DBCC6A" w14:textId="06514CB7" w:rsidR="00EC37D6" w:rsidRPr="00D10A84" w:rsidRDefault="00EC37D6" w:rsidP="00EC37D6">
      <w:pPr>
        <w:pStyle w:val="Odstavekseznama"/>
        <w:numPr>
          <w:ilvl w:val="0"/>
          <w:numId w:val="1"/>
        </w:numPr>
        <w:spacing w:line="260" w:lineRule="exact"/>
        <w:ind w:hanging="294"/>
        <w:rPr>
          <w:rFonts w:cs="Arial"/>
          <w:szCs w:val="20"/>
        </w:rPr>
      </w:pPr>
      <w:r w:rsidRPr="00D10A84">
        <w:rPr>
          <w:rFonts w:cs="Arial"/>
          <w:szCs w:val="20"/>
        </w:rPr>
        <w:t>ElasticSearch Stack</w:t>
      </w:r>
    </w:p>
    <w:p w14:paraId="633DD233" w14:textId="4C9562E8" w:rsidR="00EC37D6" w:rsidRPr="00D10A84" w:rsidRDefault="00EC37D6" w:rsidP="00EC37D6">
      <w:pPr>
        <w:pStyle w:val="Odstavekseznama"/>
        <w:numPr>
          <w:ilvl w:val="0"/>
          <w:numId w:val="1"/>
        </w:numPr>
        <w:spacing w:line="260" w:lineRule="exact"/>
        <w:ind w:hanging="294"/>
        <w:rPr>
          <w:rFonts w:cs="Arial"/>
          <w:szCs w:val="20"/>
        </w:rPr>
      </w:pPr>
      <w:r w:rsidRPr="00D10A84">
        <w:rPr>
          <w:rFonts w:cs="Arial"/>
          <w:szCs w:val="20"/>
        </w:rPr>
        <w:t>delovne izkušnje: najmanj zadnja 3 leta, šteto od dneva roka za oddajo ponudbe za to javno naročilo na področju ElasticSearch Stacka,</w:t>
      </w:r>
    </w:p>
    <w:p w14:paraId="13D55F10" w14:textId="77777777" w:rsidR="00EC37D6" w:rsidRPr="00D10A84" w:rsidRDefault="00EC37D6" w:rsidP="00D76362">
      <w:pPr>
        <w:pStyle w:val="Odstavekseznama"/>
        <w:ind w:left="1069" w:hanging="360"/>
        <w:rPr>
          <w:rFonts w:cs="Arial"/>
          <w:szCs w:val="20"/>
        </w:rPr>
      </w:pPr>
    </w:p>
    <w:p w14:paraId="3FE33089" w14:textId="5A874E58" w:rsidR="00D76362" w:rsidRPr="00D10A84" w:rsidRDefault="00D76362" w:rsidP="00D76362">
      <w:pPr>
        <w:pStyle w:val="Odstavekseznama"/>
        <w:ind w:left="1069" w:hanging="360"/>
        <w:rPr>
          <w:rFonts w:cs="Arial"/>
          <w:szCs w:val="20"/>
        </w:rPr>
      </w:pPr>
      <w:r w:rsidRPr="00D10A84">
        <w:rPr>
          <w:rFonts w:cs="Arial"/>
          <w:szCs w:val="20"/>
        </w:rPr>
        <w:t>DOKAZILA:</w:t>
      </w:r>
    </w:p>
    <w:p w14:paraId="2F1AC943" w14:textId="4F5B1051" w:rsidR="003B4D88" w:rsidRPr="00D10A84" w:rsidRDefault="003B4D88" w:rsidP="003B4D88">
      <w:pPr>
        <w:pStyle w:val="Odstavekseznama"/>
        <w:spacing w:line="260" w:lineRule="exact"/>
        <w:ind w:left="709" w:hanging="283"/>
        <w:rPr>
          <w:rFonts w:cs="Arial"/>
          <w:szCs w:val="20"/>
        </w:rPr>
      </w:pPr>
      <w:r w:rsidRPr="00D10A84">
        <w:rPr>
          <w:rFonts w:cs="Arial"/>
          <w:szCs w:val="20"/>
        </w:rPr>
        <w:t>-</w:t>
      </w:r>
      <w:r w:rsidRPr="00D10A84">
        <w:rPr>
          <w:rFonts w:cs="Arial"/>
          <w:szCs w:val="20"/>
        </w:rPr>
        <w:tab/>
        <w:t xml:space="preserve">Navedba najmanj dveh ElesticSearch razvijalcev/administratorjev v prilogi – Podatki o kadrih (Priloga št. </w:t>
      </w:r>
      <w:r w:rsidR="00913686" w:rsidRPr="00D10A84">
        <w:rPr>
          <w:rFonts w:cs="Arial"/>
          <w:szCs w:val="20"/>
        </w:rPr>
        <w:t>7</w:t>
      </w:r>
      <w:r w:rsidRPr="00D10A84">
        <w:rPr>
          <w:rFonts w:cs="Arial"/>
          <w:szCs w:val="20"/>
        </w:rPr>
        <w:t xml:space="preserve">) </w:t>
      </w:r>
      <w:r w:rsidR="00EC37D6" w:rsidRPr="00D10A84">
        <w:rPr>
          <w:rFonts w:cs="Arial"/>
          <w:szCs w:val="20"/>
          <w:lang w:eastAsia="sl-SI"/>
        </w:rPr>
        <w:t>in navedba posebnih znanj in veščin ter delovnih izkušenj posameznega razvijalca</w:t>
      </w:r>
      <w:r w:rsidR="00EC37D6" w:rsidRPr="00D10A84">
        <w:rPr>
          <w:rFonts w:cs="Arial"/>
          <w:szCs w:val="20"/>
        </w:rPr>
        <w:t xml:space="preserve"> </w:t>
      </w:r>
      <w:r w:rsidRPr="00D10A84">
        <w:rPr>
          <w:rFonts w:cs="Arial"/>
          <w:szCs w:val="20"/>
        </w:rPr>
        <w:t>ElesticSearch razvijalca/administratorja</w:t>
      </w:r>
      <w:r w:rsidR="00EC37D6" w:rsidRPr="00D10A84">
        <w:rPr>
          <w:rFonts w:cs="Arial"/>
          <w:szCs w:val="20"/>
        </w:rPr>
        <w:t>.</w:t>
      </w:r>
    </w:p>
    <w:p w14:paraId="3EDCB7A3" w14:textId="35E6691D" w:rsidR="000A74CE" w:rsidRPr="00D10A84" w:rsidRDefault="000A74CE" w:rsidP="00CA76FE">
      <w:pPr>
        <w:rPr>
          <w:rFonts w:ascii="Arial" w:hAnsi="Arial" w:cs="Arial"/>
          <w:sz w:val="20"/>
          <w:szCs w:val="20"/>
        </w:rPr>
      </w:pPr>
    </w:p>
    <w:p w14:paraId="635B5E31" w14:textId="398991E4" w:rsidR="00CA76FE" w:rsidRPr="00D10A84" w:rsidRDefault="00ED03A0" w:rsidP="001767D0">
      <w:pPr>
        <w:ind w:left="426"/>
        <w:rPr>
          <w:rFonts w:ascii="Arial" w:hAnsi="Arial" w:cs="Arial"/>
          <w:sz w:val="20"/>
          <w:szCs w:val="20"/>
        </w:rPr>
      </w:pPr>
      <w:r w:rsidRPr="00D10A84">
        <w:rPr>
          <w:rFonts w:ascii="Arial" w:hAnsi="Arial" w:cs="Arial"/>
          <w:sz w:val="20"/>
          <w:szCs w:val="20"/>
        </w:rPr>
        <w:t xml:space="preserve">V kolikor bo ponudnik po zgornjih postavkah zagotovil več strokovnjakov, </w:t>
      </w:r>
      <w:r w:rsidR="001767D0" w:rsidRPr="00D10A84">
        <w:rPr>
          <w:rFonts w:ascii="Arial" w:hAnsi="Arial" w:cs="Arial"/>
          <w:sz w:val="20"/>
          <w:szCs w:val="20"/>
        </w:rPr>
        <w:t>te</w:t>
      </w:r>
      <w:r w:rsidRPr="00D10A84">
        <w:rPr>
          <w:rFonts w:ascii="Arial" w:hAnsi="Arial" w:cs="Arial"/>
          <w:sz w:val="20"/>
          <w:szCs w:val="20"/>
        </w:rPr>
        <w:t xml:space="preserve"> navede v</w:t>
      </w:r>
      <w:r w:rsidR="001767D0" w:rsidRPr="00D10A84">
        <w:rPr>
          <w:rFonts w:ascii="Arial" w:hAnsi="Arial" w:cs="Arial"/>
          <w:sz w:val="20"/>
          <w:szCs w:val="20"/>
        </w:rPr>
        <w:t xml:space="preserve"> prilogi – Podatki o kadrih (Priloga št. 7)</w:t>
      </w:r>
      <w:r w:rsidR="00C10C5F" w:rsidRPr="00D10A84">
        <w:rPr>
          <w:rFonts w:ascii="Arial" w:hAnsi="Arial" w:cs="Arial"/>
          <w:sz w:val="20"/>
          <w:szCs w:val="20"/>
        </w:rPr>
        <w:t xml:space="preserve"> in jo po potrebi razmnoži.</w:t>
      </w:r>
    </w:p>
    <w:p w14:paraId="6DAEB5C9" w14:textId="77777777" w:rsidR="00373A5C" w:rsidRPr="00D10A84" w:rsidRDefault="00373A5C" w:rsidP="001767D0">
      <w:pPr>
        <w:ind w:left="426"/>
        <w:rPr>
          <w:rFonts w:ascii="Arial" w:hAnsi="Arial" w:cs="Arial"/>
          <w:sz w:val="20"/>
          <w:szCs w:val="20"/>
        </w:rPr>
      </w:pPr>
    </w:p>
    <w:p w14:paraId="22384439" w14:textId="77777777" w:rsidR="00ED03A0" w:rsidRPr="00D10A84" w:rsidRDefault="00ED03A0" w:rsidP="00CA76FE">
      <w:pPr>
        <w:rPr>
          <w:rFonts w:cs="Arial"/>
          <w:szCs w:val="20"/>
        </w:rPr>
      </w:pPr>
    </w:p>
    <w:p w14:paraId="347DC4C1" w14:textId="7A3D7187" w:rsidR="000A74CE" w:rsidRPr="00D10A84" w:rsidRDefault="000A74CE" w:rsidP="00D423BA">
      <w:pPr>
        <w:pStyle w:val="Naslov4"/>
        <w:numPr>
          <w:ilvl w:val="0"/>
          <w:numId w:val="18"/>
        </w:numPr>
        <w:spacing w:before="0" w:after="0" w:line="260" w:lineRule="exact"/>
        <w:ind w:left="709" w:hanging="283"/>
        <w:rPr>
          <w:rFonts w:ascii="Arial" w:hAnsi="Arial" w:cs="Arial"/>
          <w:b w:val="0"/>
          <w:sz w:val="20"/>
          <w:szCs w:val="20"/>
        </w:rPr>
      </w:pPr>
      <w:r w:rsidRPr="00D10A84">
        <w:rPr>
          <w:rFonts w:ascii="Arial" w:hAnsi="Arial" w:cs="Arial"/>
          <w:b w:val="0"/>
          <w:sz w:val="20"/>
          <w:szCs w:val="20"/>
        </w:rPr>
        <w:t xml:space="preserve">REFERENCE </w:t>
      </w:r>
      <w:r w:rsidR="00655EB9" w:rsidRPr="00D10A84">
        <w:rPr>
          <w:rFonts w:ascii="Arial" w:hAnsi="Arial" w:cs="Arial"/>
          <w:b w:val="0"/>
          <w:sz w:val="20"/>
          <w:szCs w:val="20"/>
        </w:rPr>
        <w:t>KADRA</w:t>
      </w:r>
    </w:p>
    <w:p w14:paraId="6E97D896" w14:textId="77777777" w:rsidR="00D423BA" w:rsidRPr="00D10A84" w:rsidRDefault="00D423BA" w:rsidP="00D423BA"/>
    <w:p w14:paraId="63EFAB37" w14:textId="3DAA0DC7" w:rsidR="00D423BA" w:rsidRPr="00D10A84" w:rsidRDefault="00D423BA" w:rsidP="00D76362">
      <w:pPr>
        <w:spacing w:line="260" w:lineRule="exact"/>
        <w:ind w:firstLine="709"/>
        <w:rPr>
          <w:rFonts w:ascii="Arial" w:hAnsi="Arial" w:cs="Arial"/>
          <w:sz w:val="20"/>
          <w:szCs w:val="20"/>
        </w:rPr>
      </w:pPr>
      <w:r w:rsidRPr="00D10A84">
        <w:rPr>
          <w:rFonts w:ascii="Arial" w:hAnsi="Arial" w:cs="Arial"/>
          <w:sz w:val="20"/>
          <w:szCs w:val="20"/>
        </w:rPr>
        <w:t>Kadri, ki jih zagotavlja ponudnik</w:t>
      </w:r>
      <w:r w:rsidR="00832204" w:rsidRPr="00D10A84">
        <w:rPr>
          <w:rFonts w:ascii="Arial" w:hAnsi="Arial" w:cs="Arial"/>
          <w:sz w:val="20"/>
          <w:szCs w:val="20"/>
        </w:rPr>
        <w:t>,</w:t>
      </w:r>
      <w:r w:rsidRPr="00D10A84">
        <w:rPr>
          <w:rFonts w:ascii="Arial" w:hAnsi="Arial" w:cs="Arial"/>
          <w:sz w:val="20"/>
          <w:szCs w:val="20"/>
        </w:rPr>
        <w:t xml:space="preserve"> morajo imeti najmanj naslednje reference:</w:t>
      </w:r>
    </w:p>
    <w:p w14:paraId="7C8846DA" w14:textId="77777777" w:rsidR="00D423BA" w:rsidRPr="00D10A84" w:rsidRDefault="00D423BA" w:rsidP="00D423BA">
      <w:pPr>
        <w:spacing w:line="260" w:lineRule="exact"/>
        <w:rPr>
          <w:rFonts w:ascii="Arial" w:hAnsi="Arial" w:cs="Arial"/>
          <w:sz w:val="20"/>
          <w:szCs w:val="20"/>
        </w:rPr>
      </w:pPr>
    </w:p>
    <w:p w14:paraId="5CCB265B" w14:textId="73081FBD" w:rsidR="00D423BA" w:rsidRPr="00D10A84" w:rsidRDefault="00D423BA" w:rsidP="00DC692B">
      <w:pPr>
        <w:spacing w:line="260" w:lineRule="exact"/>
        <w:ind w:left="709" w:hanging="283"/>
        <w:jc w:val="both"/>
        <w:rPr>
          <w:rFonts w:ascii="Arial" w:hAnsi="Arial" w:cs="Arial"/>
          <w:sz w:val="20"/>
          <w:szCs w:val="20"/>
        </w:rPr>
      </w:pPr>
      <w:r w:rsidRPr="00D10A84">
        <w:rPr>
          <w:rFonts w:ascii="Arial" w:hAnsi="Arial" w:cs="Arial"/>
          <w:sz w:val="20"/>
          <w:szCs w:val="20"/>
        </w:rPr>
        <w:t>-</w:t>
      </w:r>
      <w:r w:rsidRPr="00D10A84">
        <w:rPr>
          <w:rFonts w:ascii="Arial" w:hAnsi="Arial" w:cs="Arial"/>
          <w:sz w:val="20"/>
          <w:szCs w:val="20"/>
        </w:rPr>
        <w:tab/>
      </w:r>
      <w:bookmarkStart w:id="39" w:name="_Hlk108610558"/>
      <w:r w:rsidR="00D76362" w:rsidRPr="00D10A84">
        <w:rPr>
          <w:rFonts w:ascii="Arial" w:hAnsi="Arial" w:cs="Arial"/>
          <w:sz w:val="20"/>
          <w:szCs w:val="20"/>
        </w:rPr>
        <w:t xml:space="preserve">Vsak vodja projektov - vodenje </w:t>
      </w:r>
      <w:r w:rsidR="00D76362" w:rsidRPr="00D10A84">
        <w:rPr>
          <w:rFonts w:ascii="Arial" w:hAnsi="Arial" w:cs="Arial"/>
          <w:sz w:val="20"/>
          <w:szCs w:val="20"/>
          <w:u w:val="single"/>
        </w:rPr>
        <w:t>najmanj dveh</w:t>
      </w:r>
      <w:r w:rsidR="00D76362" w:rsidRPr="00D10A84">
        <w:rPr>
          <w:rFonts w:ascii="Arial" w:hAnsi="Arial" w:cs="Arial"/>
          <w:sz w:val="20"/>
          <w:szCs w:val="20"/>
        </w:rPr>
        <w:t xml:space="preserve"> projektov, ki sta obsegala faze načrtovanja, razvoja, integracije in uvajanja rešitve za zunanjega naročnika in sta bila uspešno zaključena v zadnjih petih letih, </w:t>
      </w:r>
      <w:bookmarkEnd w:id="39"/>
      <w:r w:rsidR="00DC692B" w:rsidRPr="00D10A84">
        <w:rPr>
          <w:rFonts w:ascii="Arial" w:hAnsi="Arial" w:cs="Arial"/>
          <w:sz w:val="20"/>
          <w:szCs w:val="20"/>
        </w:rPr>
        <w:t>šteto od dneva roka za oddajo ponudbe za to javno naročilo.</w:t>
      </w:r>
    </w:p>
    <w:p w14:paraId="28E1C54E" w14:textId="77777777" w:rsidR="00DC692B" w:rsidRPr="00D10A84" w:rsidRDefault="00DC692B" w:rsidP="00DC692B">
      <w:pPr>
        <w:spacing w:line="260" w:lineRule="exact"/>
        <w:ind w:left="709" w:hanging="283"/>
        <w:jc w:val="both"/>
        <w:rPr>
          <w:rFonts w:ascii="Arial" w:hAnsi="Arial" w:cs="Arial"/>
          <w:sz w:val="20"/>
          <w:szCs w:val="20"/>
        </w:rPr>
      </w:pPr>
    </w:p>
    <w:p w14:paraId="0E3692B2" w14:textId="7FF8D3B9" w:rsidR="00D76362" w:rsidRPr="00D10A84" w:rsidRDefault="00D423BA" w:rsidP="00D76362">
      <w:pPr>
        <w:spacing w:line="260" w:lineRule="exact"/>
        <w:ind w:left="709" w:hanging="283"/>
        <w:jc w:val="both"/>
        <w:rPr>
          <w:rFonts w:ascii="Arial" w:hAnsi="Arial" w:cs="Arial"/>
          <w:sz w:val="20"/>
          <w:szCs w:val="20"/>
        </w:rPr>
      </w:pPr>
      <w:r w:rsidRPr="00D10A84">
        <w:rPr>
          <w:rFonts w:ascii="Arial" w:hAnsi="Arial" w:cs="Arial"/>
          <w:sz w:val="20"/>
          <w:szCs w:val="20"/>
        </w:rPr>
        <w:t>-</w:t>
      </w:r>
      <w:r w:rsidRPr="00D10A84">
        <w:rPr>
          <w:rFonts w:ascii="Arial" w:hAnsi="Arial" w:cs="Arial"/>
          <w:sz w:val="20"/>
          <w:szCs w:val="20"/>
        </w:rPr>
        <w:tab/>
      </w:r>
      <w:bookmarkStart w:id="40" w:name="_Hlk108612225"/>
      <w:r w:rsidR="00D76362" w:rsidRPr="00D10A84">
        <w:rPr>
          <w:rFonts w:ascii="Arial" w:hAnsi="Arial" w:cs="Arial"/>
          <w:sz w:val="20"/>
          <w:szCs w:val="20"/>
        </w:rPr>
        <w:t>Vsak razvijalec Java aplikacij</w:t>
      </w:r>
      <w:r w:rsidRPr="00D10A84">
        <w:rPr>
          <w:rFonts w:ascii="Arial" w:hAnsi="Arial" w:cs="Arial"/>
          <w:sz w:val="20"/>
          <w:szCs w:val="20"/>
        </w:rPr>
        <w:t xml:space="preserve"> </w:t>
      </w:r>
      <w:r w:rsidR="00D76362" w:rsidRPr="00D10A84">
        <w:rPr>
          <w:rFonts w:ascii="Arial" w:hAnsi="Arial" w:cs="Arial"/>
          <w:sz w:val="20"/>
          <w:szCs w:val="20"/>
        </w:rPr>
        <w:t xml:space="preserve">- </w:t>
      </w:r>
      <w:bookmarkStart w:id="41" w:name="_Hlk108691585"/>
      <w:r w:rsidR="00D76362" w:rsidRPr="00D10A84">
        <w:rPr>
          <w:rFonts w:ascii="Arial" w:hAnsi="Arial" w:cs="Arial"/>
          <w:sz w:val="20"/>
          <w:szCs w:val="20"/>
        </w:rPr>
        <w:t xml:space="preserve">aktivno sodelovanje v vlogi Java razvijalca pri </w:t>
      </w:r>
      <w:r w:rsidR="00D76362" w:rsidRPr="00D10A84">
        <w:rPr>
          <w:rFonts w:ascii="Arial" w:hAnsi="Arial" w:cs="Arial"/>
          <w:sz w:val="20"/>
          <w:szCs w:val="20"/>
          <w:u w:val="single"/>
        </w:rPr>
        <w:t>najmanj dveh</w:t>
      </w:r>
      <w:r w:rsidR="00D76362" w:rsidRPr="00D10A84">
        <w:rPr>
          <w:rFonts w:ascii="Arial" w:hAnsi="Arial" w:cs="Arial"/>
          <w:sz w:val="20"/>
          <w:szCs w:val="20"/>
        </w:rPr>
        <w:t xml:space="preserve"> projektih, ki so obsegali faze načrtovanja, razvoja, integracije in uvajanja rešitve za zunanjega naročnika in je bil uspešno zaključen v zadnjih petih letih, </w:t>
      </w:r>
      <w:r w:rsidR="00DA444F" w:rsidRPr="00D10A84">
        <w:rPr>
          <w:rFonts w:ascii="Arial" w:hAnsi="Arial" w:cs="Arial"/>
          <w:sz w:val="20"/>
          <w:szCs w:val="20"/>
        </w:rPr>
        <w:t>šteto od dneva roka za oddajo ponudbe za to javno naročilo</w:t>
      </w:r>
      <w:r w:rsidR="00D76362" w:rsidRPr="00D10A84">
        <w:rPr>
          <w:rFonts w:ascii="Arial" w:hAnsi="Arial" w:cs="Arial"/>
          <w:sz w:val="20"/>
          <w:szCs w:val="20"/>
        </w:rPr>
        <w:t xml:space="preserve"> in je vključeval razvoj z uporabo tehnologij REST in SOAP spletnih servisov, ElasticSearch API ter razvoj v JAVA programskem jeziku.</w:t>
      </w:r>
    </w:p>
    <w:bookmarkEnd w:id="40"/>
    <w:bookmarkEnd w:id="41"/>
    <w:p w14:paraId="61069DF0" w14:textId="77777777" w:rsidR="00D76362" w:rsidRPr="00D10A84" w:rsidRDefault="00D76362" w:rsidP="00D76362">
      <w:pPr>
        <w:spacing w:line="260" w:lineRule="exact"/>
        <w:ind w:left="709" w:hanging="283"/>
        <w:jc w:val="both"/>
        <w:rPr>
          <w:rFonts w:ascii="Arial" w:hAnsi="Arial" w:cs="Arial"/>
          <w:sz w:val="20"/>
          <w:szCs w:val="20"/>
        </w:rPr>
      </w:pPr>
    </w:p>
    <w:p w14:paraId="35F88BB5" w14:textId="4BA21C49" w:rsidR="00D76362" w:rsidRPr="00D10A84" w:rsidRDefault="00D76362" w:rsidP="00D76362">
      <w:pPr>
        <w:spacing w:line="260" w:lineRule="exact"/>
        <w:ind w:left="709" w:hanging="283"/>
        <w:jc w:val="both"/>
        <w:rPr>
          <w:rFonts w:ascii="Arial" w:hAnsi="Arial" w:cs="Arial"/>
          <w:sz w:val="20"/>
          <w:szCs w:val="20"/>
        </w:rPr>
      </w:pPr>
      <w:r w:rsidRPr="00D10A84">
        <w:rPr>
          <w:rFonts w:ascii="Arial" w:hAnsi="Arial" w:cs="Arial"/>
          <w:sz w:val="20"/>
          <w:szCs w:val="20"/>
        </w:rPr>
        <w:t>-</w:t>
      </w:r>
      <w:r w:rsidRPr="00D10A84">
        <w:rPr>
          <w:rFonts w:ascii="Arial" w:hAnsi="Arial" w:cs="Arial"/>
          <w:sz w:val="20"/>
          <w:szCs w:val="20"/>
        </w:rPr>
        <w:tab/>
      </w:r>
      <w:bookmarkStart w:id="42" w:name="_Hlk108615251"/>
      <w:r w:rsidRPr="00D10A84">
        <w:rPr>
          <w:rFonts w:ascii="Arial" w:hAnsi="Arial" w:cs="Arial"/>
          <w:sz w:val="20"/>
          <w:szCs w:val="20"/>
        </w:rPr>
        <w:t xml:space="preserve">Vsak ElesticSearch razvijalec/administrator </w:t>
      </w:r>
      <w:r w:rsidR="008C7217" w:rsidRPr="00D10A84">
        <w:rPr>
          <w:rFonts w:ascii="Arial" w:hAnsi="Arial" w:cs="Arial"/>
          <w:sz w:val="20"/>
          <w:szCs w:val="20"/>
        </w:rPr>
        <w:t>–</w:t>
      </w:r>
      <w:r w:rsidRPr="00D10A84">
        <w:rPr>
          <w:rFonts w:ascii="Arial" w:hAnsi="Arial" w:cs="Arial"/>
          <w:sz w:val="20"/>
          <w:szCs w:val="20"/>
        </w:rPr>
        <w:t xml:space="preserve"> </w:t>
      </w:r>
      <w:r w:rsidR="008C7217" w:rsidRPr="00D10A84">
        <w:rPr>
          <w:rFonts w:ascii="Arial" w:hAnsi="Arial" w:cs="Arial"/>
          <w:sz w:val="20"/>
          <w:szCs w:val="20"/>
          <w:u w:val="single"/>
        </w:rPr>
        <w:t>najmanj eno</w:t>
      </w:r>
      <w:r w:rsidR="008C7217" w:rsidRPr="00D10A84">
        <w:rPr>
          <w:rFonts w:ascii="Arial" w:hAnsi="Arial" w:cs="Arial"/>
          <w:sz w:val="20"/>
          <w:szCs w:val="20"/>
        </w:rPr>
        <w:t xml:space="preserve"> </w:t>
      </w:r>
      <w:r w:rsidRPr="00D10A84">
        <w:rPr>
          <w:rFonts w:ascii="Arial" w:hAnsi="Arial" w:cs="Arial"/>
          <w:sz w:val="20"/>
          <w:szCs w:val="20"/>
        </w:rPr>
        <w:t>aktivno sodelovanje v projektih implementacije integracije iskanj v javanske aplikacije z uporabo ElasticSearch Stacka</w:t>
      </w:r>
    </w:p>
    <w:bookmarkEnd w:id="42"/>
    <w:p w14:paraId="6498605E" w14:textId="6613CE5C" w:rsidR="00D76362" w:rsidRPr="00D10A84" w:rsidRDefault="00D76362" w:rsidP="00D76362">
      <w:pPr>
        <w:spacing w:line="260" w:lineRule="exact"/>
        <w:ind w:left="709" w:hanging="283"/>
        <w:rPr>
          <w:rFonts w:ascii="Arial" w:hAnsi="Arial" w:cs="Arial"/>
          <w:sz w:val="20"/>
          <w:szCs w:val="20"/>
        </w:rPr>
      </w:pPr>
    </w:p>
    <w:p w14:paraId="20E09C2E" w14:textId="148EFBBA" w:rsidR="008A0AF8" w:rsidRPr="00D10A84" w:rsidRDefault="008A0AF8" w:rsidP="008A0AF8">
      <w:pPr>
        <w:spacing w:line="260" w:lineRule="exact"/>
        <w:ind w:left="709"/>
        <w:rPr>
          <w:rFonts w:ascii="Arial" w:hAnsi="Arial" w:cs="Arial"/>
          <w:sz w:val="20"/>
          <w:szCs w:val="20"/>
        </w:rPr>
      </w:pPr>
      <w:r w:rsidRPr="00D10A84">
        <w:rPr>
          <w:rFonts w:ascii="Arial" w:hAnsi="Arial" w:cs="Arial"/>
          <w:sz w:val="20"/>
          <w:szCs w:val="20"/>
        </w:rPr>
        <w:t>DOKAZILA:</w:t>
      </w:r>
    </w:p>
    <w:p w14:paraId="4C5BCE42" w14:textId="2D054E08" w:rsidR="00770952" w:rsidRPr="00D10A84" w:rsidRDefault="00770952" w:rsidP="00770952">
      <w:pPr>
        <w:pStyle w:val="Odstavekseznama"/>
        <w:numPr>
          <w:ilvl w:val="0"/>
          <w:numId w:val="1"/>
        </w:numPr>
        <w:spacing w:line="260" w:lineRule="exact"/>
        <w:rPr>
          <w:rFonts w:cs="Arial"/>
          <w:szCs w:val="20"/>
        </w:rPr>
      </w:pPr>
      <w:bookmarkStart w:id="43" w:name="_Hlk108610904"/>
      <w:r w:rsidRPr="00D10A84">
        <w:rPr>
          <w:rFonts w:cs="Arial"/>
          <w:szCs w:val="20"/>
        </w:rPr>
        <w:t>Navedba kadra, naročnika referenčnega projekta (s pripadajočimi podatki), datuma</w:t>
      </w:r>
      <w:r w:rsidR="00913686" w:rsidRPr="00D10A84">
        <w:rPr>
          <w:rFonts w:cs="Arial"/>
          <w:szCs w:val="20"/>
        </w:rPr>
        <w:t xml:space="preserve"> zaključka referenčnega projekta in referenčnega projekta v prilogi Podatki o referencah ponudnika in kadrov (Priloga št. 8).</w:t>
      </w:r>
    </w:p>
    <w:p w14:paraId="4537D34E" w14:textId="58858369" w:rsidR="008A0AF8" w:rsidRPr="00D10A84" w:rsidRDefault="008A0AF8" w:rsidP="008A0AF8">
      <w:pPr>
        <w:pStyle w:val="Odstavekseznama"/>
        <w:numPr>
          <w:ilvl w:val="0"/>
          <w:numId w:val="1"/>
        </w:numPr>
        <w:spacing w:line="260" w:lineRule="exact"/>
        <w:rPr>
          <w:rFonts w:cs="Arial"/>
          <w:szCs w:val="20"/>
        </w:rPr>
      </w:pPr>
      <w:bookmarkStart w:id="44" w:name="_Hlk108692008"/>
      <w:r w:rsidRPr="00D10A84">
        <w:rPr>
          <w:rFonts w:cs="Arial"/>
          <w:szCs w:val="20"/>
        </w:rPr>
        <w:t>Referenčna</w:t>
      </w:r>
      <w:r w:rsidRPr="00D10A84">
        <w:t xml:space="preserve"> </w:t>
      </w:r>
      <w:r w:rsidRPr="00D10A84">
        <w:rPr>
          <w:rFonts w:cs="Arial"/>
          <w:szCs w:val="20"/>
        </w:rPr>
        <w:t>potrdila o sodelovanju na projektih za vsakega o</w:t>
      </w:r>
      <w:r w:rsidR="000E48F6" w:rsidRPr="00D10A84">
        <w:rPr>
          <w:rFonts w:cs="Arial"/>
          <w:szCs w:val="20"/>
        </w:rPr>
        <w:t>d</w:t>
      </w:r>
      <w:r w:rsidRPr="00D10A84">
        <w:rPr>
          <w:rFonts w:cs="Arial"/>
          <w:szCs w:val="20"/>
        </w:rPr>
        <w:t xml:space="preserve"> kadrov.</w:t>
      </w:r>
      <w:r w:rsidR="00655EB9" w:rsidRPr="00D10A84">
        <w:t xml:space="preserve"> </w:t>
      </w:r>
      <w:r w:rsidR="00655EB9" w:rsidRPr="00D10A84">
        <w:rPr>
          <w:rFonts w:cs="Arial"/>
          <w:szCs w:val="20"/>
        </w:rPr>
        <w:t>Izpolnjevanje referenc kadrov ponudnik dokazuje z referenčnim potrdilom - v obliki izjave referenčnega naročnika ali drugo potrdilo (npr. pogodba, s katero se izkazuje izvedeno delo). V primeru projekta, ki ga je prijavljen kader izvajal pri Ministrstvu za notranje zadeve, ponudnik takšen projekt le navede v prilogi št. 8. Naročnik pa bo sam preveril, ali je ponudnik oziroma prijavljen kader dela, ki jih je navedel, opravil v zahtevani kvaliteti in obsegu ter v pogodbenih rokih.</w:t>
      </w:r>
    </w:p>
    <w:bookmarkEnd w:id="43"/>
    <w:bookmarkEnd w:id="44"/>
    <w:p w14:paraId="5F4CF1E8" w14:textId="77777777" w:rsidR="00655EB9" w:rsidRPr="00D10A84" w:rsidRDefault="00655EB9" w:rsidP="00655EB9">
      <w:pPr>
        <w:spacing w:line="260" w:lineRule="exact"/>
        <w:jc w:val="both"/>
        <w:rPr>
          <w:rFonts w:ascii="Arial" w:hAnsi="Arial" w:cs="Arial"/>
          <w:noProof/>
          <w:sz w:val="20"/>
          <w:szCs w:val="20"/>
        </w:rPr>
      </w:pPr>
    </w:p>
    <w:p w14:paraId="1B2889C3" w14:textId="6946E1AF" w:rsidR="00655EB9" w:rsidRPr="00D10A84" w:rsidRDefault="00655EB9" w:rsidP="00655EB9">
      <w:pPr>
        <w:spacing w:line="260" w:lineRule="exact"/>
        <w:jc w:val="both"/>
        <w:rPr>
          <w:rFonts w:ascii="Arial" w:hAnsi="Arial" w:cs="Arial"/>
          <w:noProof/>
          <w:sz w:val="20"/>
          <w:szCs w:val="20"/>
        </w:rPr>
      </w:pPr>
      <w:r w:rsidRPr="00D10A84">
        <w:rPr>
          <w:rFonts w:ascii="Arial" w:hAnsi="Arial" w:cs="Arial"/>
          <w:noProof/>
          <w:sz w:val="20"/>
          <w:szCs w:val="20"/>
        </w:rPr>
        <w:lastRenderedPageBreak/>
        <w:t>OPOMBE:</w:t>
      </w:r>
    </w:p>
    <w:p w14:paraId="7D39CCBC" w14:textId="2F049A6F" w:rsidR="00655EB9" w:rsidRPr="00D10A84" w:rsidRDefault="00655EB9" w:rsidP="00832204">
      <w:pPr>
        <w:pStyle w:val="Odstavekseznama"/>
        <w:numPr>
          <w:ilvl w:val="0"/>
          <w:numId w:val="1"/>
        </w:numPr>
        <w:tabs>
          <w:tab w:val="clear" w:pos="720"/>
          <w:tab w:val="num" w:pos="851"/>
        </w:tabs>
        <w:spacing w:line="260" w:lineRule="exact"/>
        <w:rPr>
          <w:rFonts w:cs="Arial"/>
          <w:noProof/>
          <w:szCs w:val="20"/>
        </w:rPr>
      </w:pPr>
      <w:r w:rsidRPr="00D10A84">
        <w:rPr>
          <w:rFonts w:cs="Arial"/>
          <w:noProof/>
          <w:szCs w:val="20"/>
        </w:rPr>
        <w:t xml:space="preserve">Reference se poda za osebe, ki bodo izvajale dela po predmetnem javnem naročilu. </w:t>
      </w:r>
      <w:r w:rsidR="00832204" w:rsidRPr="00D10A84">
        <w:rPr>
          <w:rFonts w:cs="Arial"/>
          <w:noProof/>
          <w:szCs w:val="20"/>
        </w:rPr>
        <w:t>Opredeli se tudi ali so te osebe izvedle referenčna dela kot predstavniki izvajalca ali podizvajalca.</w:t>
      </w:r>
    </w:p>
    <w:p w14:paraId="2D7052C4" w14:textId="0F1EF871" w:rsidR="00655EB9" w:rsidRPr="00D10A84" w:rsidRDefault="00655EB9" w:rsidP="00832204">
      <w:pPr>
        <w:pStyle w:val="Odstavekseznama"/>
        <w:numPr>
          <w:ilvl w:val="0"/>
          <w:numId w:val="1"/>
        </w:numPr>
        <w:spacing w:line="260" w:lineRule="exact"/>
        <w:rPr>
          <w:rFonts w:cs="Arial"/>
          <w:noProof/>
          <w:szCs w:val="20"/>
        </w:rPr>
      </w:pPr>
      <w:r w:rsidRPr="00D10A84">
        <w:rPr>
          <w:rFonts w:cs="Arial"/>
          <w:noProof/>
          <w:szCs w:val="20"/>
        </w:rPr>
        <w:t>V primeru, da ponudnik navaja referenco, kjer je naročilo izvedel podizvajalec ali ponudnik skupaj s podizvajalcem, mora tega podizvajalca ponudnik prijaviti v ponudbi, in sicer mora biti iz ponudbe razvidno, da bo ta podizvajalec izvajal storitve, ki so predmet tega javnega naročila, ter obseg (vrednost) izvajanja.</w:t>
      </w:r>
    </w:p>
    <w:p w14:paraId="4923F674" w14:textId="62B71C5B" w:rsidR="00655EB9" w:rsidRPr="00D10A84" w:rsidRDefault="00655EB9" w:rsidP="00832204">
      <w:pPr>
        <w:pStyle w:val="Odstavekseznama"/>
        <w:numPr>
          <w:ilvl w:val="0"/>
          <w:numId w:val="1"/>
        </w:numPr>
        <w:spacing w:line="260" w:lineRule="exact"/>
        <w:rPr>
          <w:rFonts w:cs="Arial"/>
          <w:noProof/>
          <w:szCs w:val="20"/>
        </w:rPr>
      </w:pPr>
      <w:r w:rsidRPr="00D10A84">
        <w:rPr>
          <w:rFonts w:cs="Arial"/>
          <w:noProof/>
          <w:szCs w:val="20"/>
        </w:rPr>
        <w:t>V kolikor bo ponudnik - izvajalec v fazi izvedbe v soglasju z naročnikom zamenjal podizvajalca oz. osebo, ki bo izvajala dela po predmetnem javnem naročilu, mora podizvajalec oz. oseb</w:t>
      </w:r>
      <w:r w:rsidR="00DC692B" w:rsidRPr="00D10A84">
        <w:rPr>
          <w:rFonts w:cs="Arial"/>
          <w:noProof/>
          <w:szCs w:val="20"/>
        </w:rPr>
        <w:t>a</w:t>
      </w:r>
      <w:r w:rsidRPr="00D10A84">
        <w:rPr>
          <w:rFonts w:cs="Arial"/>
          <w:noProof/>
          <w:szCs w:val="20"/>
        </w:rPr>
        <w:t>, ki bo izvajala dela z zgoraj opredeljeno funkcijo po predmetnem javnem naročilu izpolnjevati zgoraj zahtevane pogoje.</w:t>
      </w:r>
    </w:p>
    <w:p w14:paraId="41F7612C" w14:textId="66FAC5EF" w:rsidR="000C2632" w:rsidRPr="00D10A84" w:rsidRDefault="00655EB9" w:rsidP="00832204">
      <w:pPr>
        <w:pStyle w:val="Odstavekseznama"/>
        <w:numPr>
          <w:ilvl w:val="0"/>
          <w:numId w:val="1"/>
        </w:numPr>
        <w:spacing w:line="260" w:lineRule="exact"/>
        <w:rPr>
          <w:rFonts w:cs="Arial"/>
          <w:noProof/>
          <w:szCs w:val="20"/>
        </w:rPr>
      </w:pPr>
      <w:r w:rsidRPr="00D10A84">
        <w:rPr>
          <w:rFonts w:cs="Arial"/>
          <w:noProof/>
          <w:szCs w:val="20"/>
        </w:rPr>
        <w:t>Naročnik bo upošteval le tiste referenčne projekte, ki bodo navedeni v Prilogi št. 8 (Podatki o referencah ponudnika in kadrov).</w:t>
      </w:r>
    </w:p>
    <w:p w14:paraId="56D1D0CB" w14:textId="77777777" w:rsidR="00655EB9" w:rsidRPr="00D10A84" w:rsidRDefault="00655EB9" w:rsidP="00655EB9">
      <w:pPr>
        <w:spacing w:line="260" w:lineRule="exact"/>
        <w:jc w:val="both"/>
        <w:rPr>
          <w:rFonts w:ascii="Arial" w:hAnsi="Arial" w:cs="Arial"/>
          <w:noProof/>
          <w:sz w:val="20"/>
          <w:szCs w:val="20"/>
        </w:rPr>
      </w:pPr>
    </w:p>
    <w:p w14:paraId="4A57BBDC" w14:textId="77777777" w:rsidR="00BC1FA3" w:rsidRPr="00B867DB" w:rsidRDefault="00BC1FA3" w:rsidP="003E3E73">
      <w:pPr>
        <w:spacing w:line="260" w:lineRule="exact"/>
        <w:ind w:left="720"/>
        <w:jc w:val="both"/>
        <w:rPr>
          <w:rFonts w:ascii="Arial" w:hAnsi="Arial" w:cs="Arial"/>
          <w:sz w:val="20"/>
          <w:szCs w:val="20"/>
        </w:rPr>
      </w:pPr>
    </w:p>
    <w:p w14:paraId="22CECFD3" w14:textId="77777777" w:rsidR="00066512" w:rsidRDefault="006936D6" w:rsidP="003E3E73">
      <w:pPr>
        <w:pStyle w:val="Naslov1"/>
        <w:tabs>
          <w:tab w:val="left" w:pos="284"/>
        </w:tabs>
        <w:spacing w:before="0" w:after="0" w:line="260" w:lineRule="exact"/>
      </w:pPr>
      <w:bookmarkStart w:id="45" w:name="_Toc103935343"/>
      <w:r>
        <w:t>9</w:t>
      </w:r>
      <w:r>
        <w:tab/>
      </w:r>
      <w:r w:rsidR="00066512" w:rsidRPr="00453625">
        <w:t>MERILO</w:t>
      </w:r>
      <w:bookmarkEnd w:id="45"/>
      <w:r w:rsidR="00366428" w:rsidRPr="00453625">
        <w:t xml:space="preserve"> </w:t>
      </w:r>
    </w:p>
    <w:p w14:paraId="73079084" w14:textId="77777777" w:rsidR="000A74CE" w:rsidRDefault="000A74CE" w:rsidP="003E3E73">
      <w:pPr>
        <w:spacing w:line="260" w:lineRule="exact"/>
      </w:pPr>
    </w:p>
    <w:p w14:paraId="5A9E6FDD" w14:textId="77777777" w:rsidR="000A74CE" w:rsidRPr="00652644"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0B3656D1" w14:textId="0D0B6514" w:rsidR="000A74CE" w:rsidRPr="00652644"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 xml:space="preserve">Merilo za izbor ponudbe in oddajo javnega naročila je ekonomsko najugodnejša ponudba, pri čemer se ponudbe oceni na podlagi spodaj navedenih in opredeljenih meril:  </w:t>
      </w:r>
    </w:p>
    <w:p w14:paraId="3EAD481F" w14:textId="77777777" w:rsidR="000777D7" w:rsidRPr="000777D7" w:rsidRDefault="000777D7" w:rsidP="003E3E73">
      <w:pPr>
        <w:spacing w:line="260" w:lineRule="exact"/>
        <w:jc w:val="both"/>
        <w:rPr>
          <w:rFonts w:ascii="Arial" w:hAnsi="Arial" w:cs="Arial"/>
          <w:sz w:val="20"/>
          <w:szCs w:val="20"/>
        </w:rPr>
      </w:pPr>
    </w:p>
    <w:p w14:paraId="18B4AFF2" w14:textId="3B4E4AD5" w:rsidR="005D2BFF" w:rsidRPr="005D2BFF" w:rsidRDefault="00594692" w:rsidP="003E3E73">
      <w:pPr>
        <w:numPr>
          <w:ilvl w:val="0"/>
          <w:numId w:val="1"/>
        </w:numPr>
        <w:spacing w:line="260" w:lineRule="exact"/>
        <w:jc w:val="both"/>
        <w:rPr>
          <w:rFonts w:ascii="Arial" w:hAnsi="Arial" w:cs="Arial"/>
          <w:sz w:val="20"/>
          <w:szCs w:val="20"/>
        </w:rPr>
      </w:pPr>
      <w:r>
        <w:rPr>
          <w:rFonts w:ascii="Arial" w:hAnsi="Arial" w:cs="Arial"/>
          <w:sz w:val="20"/>
          <w:szCs w:val="20"/>
        </w:rPr>
        <w:t>Ponudbena c</w:t>
      </w:r>
      <w:r w:rsidR="005D2BFF" w:rsidRPr="005D2BFF">
        <w:rPr>
          <w:rFonts w:ascii="Arial" w:hAnsi="Arial" w:cs="Arial"/>
          <w:sz w:val="20"/>
          <w:szCs w:val="20"/>
        </w:rPr>
        <w:t xml:space="preserve">ena – </w:t>
      </w:r>
      <w:r w:rsidR="00473AF6" w:rsidRPr="00594692">
        <w:rPr>
          <w:rFonts w:ascii="Arial" w:hAnsi="Arial" w:cs="Arial"/>
          <w:b/>
          <w:sz w:val="20"/>
          <w:szCs w:val="20"/>
        </w:rPr>
        <w:t>CTx</w:t>
      </w:r>
      <w:r w:rsidR="005D2BFF" w:rsidRPr="00594692">
        <w:rPr>
          <w:rFonts w:ascii="Arial" w:hAnsi="Arial" w:cs="Arial"/>
          <w:b/>
          <w:sz w:val="20"/>
          <w:szCs w:val="20"/>
        </w:rPr>
        <w:t xml:space="preserve"> </w:t>
      </w:r>
    </w:p>
    <w:p w14:paraId="66CE92DB" w14:textId="6488BA87" w:rsidR="005D2BFF" w:rsidRPr="005D2BFF" w:rsidRDefault="001A75BC" w:rsidP="003E3E73">
      <w:pPr>
        <w:numPr>
          <w:ilvl w:val="0"/>
          <w:numId w:val="1"/>
        </w:numPr>
        <w:spacing w:line="260" w:lineRule="exact"/>
        <w:jc w:val="both"/>
        <w:rPr>
          <w:rFonts w:ascii="Arial" w:hAnsi="Arial" w:cs="Arial"/>
          <w:sz w:val="20"/>
          <w:szCs w:val="20"/>
        </w:rPr>
      </w:pPr>
      <w:r>
        <w:rPr>
          <w:rFonts w:ascii="Arial" w:hAnsi="Arial" w:cs="Arial"/>
          <w:sz w:val="20"/>
          <w:szCs w:val="20"/>
        </w:rPr>
        <w:t>R</w:t>
      </w:r>
      <w:r w:rsidRPr="001A75BC">
        <w:rPr>
          <w:rFonts w:ascii="Arial" w:hAnsi="Arial" w:cs="Arial"/>
          <w:sz w:val="20"/>
          <w:szCs w:val="20"/>
        </w:rPr>
        <w:t>eference usposobljenosti kadra</w:t>
      </w:r>
      <w:r w:rsidR="005D2BFF" w:rsidRPr="005D2BFF">
        <w:rPr>
          <w:rFonts w:ascii="Arial" w:hAnsi="Arial" w:cs="Arial"/>
          <w:sz w:val="20"/>
          <w:szCs w:val="20"/>
        </w:rPr>
        <w:t xml:space="preserve">– </w:t>
      </w:r>
      <w:r w:rsidR="00473AF6" w:rsidRPr="00594692">
        <w:rPr>
          <w:rFonts w:ascii="Arial" w:hAnsi="Arial" w:cs="Arial"/>
          <w:b/>
          <w:sz w:val="20"/>
          <w:szCs w:val="20"/>
        </w:rPr>
        <w:t>RTx</w:t>
      </w:r>
    </w:p>
    <w:p w14:paraId="1DE4C163" w14:textId="77777777" w:rsidR="005D2BFF" w:rsidRPr="005D2BFF" w:rsidRDefault="005D2BFF" w:rsidP="003E3E73">
      <w:pPr>
        <w:spacing w:line="260" w:lineRule="exact"/>
        <w:jc w:val="both"/>
        <w:rPr>
          <w:rFonts w:ascii="Arial" w:hAnsi="Arial" w:cs="Arial"/>
          <w:sz w:val="20"/>
          <w:szCs w:val="20"/>
          <w:highlight w:val="yellow"/>
        </w:rPr>
      </w:pPr>
    </w:p>
    <w:p w14:paraId="6BDBC708" w14:textId="77777777" w:rsidR="005D2BFF" w:rsidRPr="005D2BFF" w:rsidRDefault="005D2BFF" w:rsidP="003E3E73">
      <w:pPr>
        <w:spacing w:line="260" w:lineRule="exact"/>
        <w:jc w:val="both"/>
        <w:rPr>
          <w:rFonts w:ascii="Arial" w:hAnsi="Arial" w:cs="Arial"/>
          <w:sz w:val="20"/>
          <w:szCs w:val="20"/>
        </w:rPr>
      </w:pPr>
      <w:r w:rsidRPr="005D2BFF">
        <w:rPr>
          <w:rFonts w:ascii="Arial" w:hAnsi="Arial" w:cs="Arial"/>
          <w:sz w:val="20"/>
          <w:szCs w:val="20"/>
        </w:rPr>
        <w:t>Skupno doseženo število točk po merilih je seštevek prejetih točk po posameznih merilih, in sicer:</w:t>
      </w:r>
    </w:p>
    <w:p w14:paraId="696F7677" w14:textId="77777777" w:rsidR="005D2BFF" w:rsidRPr="005D2BFF" w:rsidRDefault="005D2BFF" w:rsidP="003E3E73">
      <w:pPr>
        <w:spacing w:line="260" w:lineRule="exact"/>
        <w:ind w:left="2127" w:hanging="2127"/>
        <w:rPr>
          <w:rFonts w:ascii="Arial" w:hAnsi="Arial" w:cs="Arial"/>
          <w:b/>
          <w:sz w:val="20"/>
          <w:szCs w:val="20"/>
        </w:rPr>
      </w:pPr>
    </w:p>
    <w:p w14:paraId="7420971B" w14:textId="498E82D7" w:rsidR="005D2BFF" w:rsidRDefault="005D2BFF" w:rsidP="003E3E73">
      <w:pPr>
        <w:spacing w:line="260" w:lineRule="exact"/>
        <w:ind w:left="2127" w:hanging="2127"/>
        <w:rPr>
          <w:rFonts w:ascii="Arial" w:hAnsi="Arial" w:cs="Arial"/>
          <w:b/>
          <w:sz w:val="20"/>
          <w:szCs w:val="20"/>
        </w:rPr>
      </w:pPr>
      <w:r w:rsidRPr="005D2BFF">
        <w:rPr>
          <w:rFonts w:ascii="Arial" w:hAnsi="Arial" w:cs="Arial"/>
          <w:b/>
          <w:sz w:val="20"/>
          <w:szCs w:val="20"/>
        </w:rPr>
        <w:t>M</w:t>
      </w:r>
      <w:r w:rsidR="00594692">
        <w:rPr>
          <w:rFonts w:ascii="Arial" w:hAnsi="Arial" w:cs="Arial"/>
          <w:b/>
          <w:sz w:val="20"/>
          <w:szCs w:val="20"/>
        </w:rPr>
        <w:t xml:space="preserve"> </w:t>
      </w:r>
      <w:r w:rsidRPr="005D2BFF">
        <w:rPr>
          <w:rFonts w:ascii="Arial" w:hAnsi="Arial" w:cs="Arial"/>
          <w:b/>
          <w:sz w:val="20"/>
          <w:szCs w:val="20"/>
        </w:rPr>
        <w:t xml:space="preserve">= </w:t>
      </w:r>
      <w:r w:rsidR="00594692" w:rsidRPr="00594692">
        <w:rPr>
          <w:rFonts w:ascii="Arial" w:hAnsi="Arial" w:cs="Arial"/>
          <w:b/>
          <w:sz w:val="20"/>
          <w:szCs w:val="20"/>
        </w:rPr>
        <w:t xml:space="preserve">CTx </w:t>
      </w:r>
      <w:r w:rsidRPr="005D2BFF">
        <w:rPr>
          <w:rFonts w:ascii="Arial" w:hAnsi="Arial" w:cs="Arial"/>
          <w:b/>
          <w:sz w:val="20"/>
          <w:szCs w:val="20"/>
        </w:rPr>
        <w:t xml:space="preserve">+ </w:t>
      </w:r>
      <w:r w:rsidRPr="005D2BFF">
        <w:rPr>
          <w:rFonts w:ascii="Arial" w:hAnsi="Arial" w:cs="Arial"/>
          <w:b/>
          <w:sz w:val="20"/>
          <w:szCs w:val="20"/>
          <w:vertAlign w:val="subscript"/>
        </w:rPr>
        <w:t xml:space="preserve">  </w:t>
      </w:r>
      <w:r w:rsidR="00594692" w:rsidRPr="00594692">
        <w:rPr>
          <w:rFonts w:ascii="Arial" w:hAnsi="Arial" w:cs="Arial"/>
          <w:b/>
          <w:sz w:val="20"/>
          <w:szCs w:val="20"/>
        </w:rPr>
        <w:t>RTx</w:t>
      </w:r>
    </w:p>
    <w:p w14:paraId="7B3E3C35" w14:textId="455A020E" w:rsidR="00594692" w:rsidRDefault="00594692" w:rsidP="003E3E73">
      <w:pPr>
        <w:spacing w:line="260" w:lineRule="exact"/>
        <w:ind w:left="2127" w:hanging="2127"/>
        <w:rPr>
          <w:rFonts w:ascii="Arial" w:hAnsi="Arial" w:cs="Arial"/>
          <w:b/>
          <w:sz w:val="20"/>
          <w:szCs w:val="20"/>
        </w:rPr>
      </w:pPr>
    </w:p>
    <w:p w14:paraId="290D9B3E" w14:textId="77777777" w:rsidR="00594692" w:rsidRDefault="00594692" w:rsidP="003E3E73">
      <w:pPr>
        <w:spacing w:line="260" w:lineRule="exact"/>
        <w:ind w:left="2127" w:hanging="2127"/>
        <w:rPr>
          <w:rFonts w:ascii="Arial" w:hAnsi="Arial" w:cs="Arial"/>
          <w:b/>
          <w:sz w:val="20"/>
          <w:szCs w:val="20"/>
        </w:rPr>
      </w:pPr>
    </w:p>
    <w:p w14:paraId="73ECC2A8" w14:textId="53177115" w:rsidR="00594692" w:rsidRDefault="00594692" w:rsidP="00594692">
      <w:pPr>
        <w:spacing w:line="260" w:lineRule="exact"/>
        <w:ind w:left="2127" w:hanging="2127"/>
        <w:rPr>
          <w:rFonts w:ascii="Arial" w:hAnsi="Arial" w:cs="Arial"/>
          <w:sz w:val="20"/>
          <w:szCs w:val="20"/>
        </w:rPr>
      </w:pPr>
      <w:r w:rsidRPr="00594692">
        <w:rPr>
          <w:rFonts w:ascii="Arial" w:hAnsi="Arial" w:cs="Arial"/>
          <w:sz w:val="20"/>
          <w:szCs w:val="20"/>
        </w:rPr>
        <w:t>Merilo za ocenitev ponudb je oblikovano na način:</w:t>
      </w:r>
    </w:p>
    <w:p w14:paraId="5CF4A0CA" w14:textId="77777777" w:rsidR="00594692" w:rsidRPr="00594692" w:rsidRDefault="00594692" w:rsidP="00594692">
      <w:pPr>
        <w:spacing w:line="260" w:lineRule="exact"/>
        <w:ind w:left="426" w:hanging="426"/>
        <w:rPr>
          <w:rFonts w:ascii="Arial" w:hAnsi="Arial" w:cs="Arial"/>
          <w:sz w:val="20"/>
          <w:szCs w:val="20"/>
        </w:rPr>
      </w:pPr>
      <w:r w:rsidRPr="00594692">
        <w:rPr>
          <w:rFonts w:ascii="Arial" w:hAnsi="Arial" w:cs="Arial"/>
          <w:sz w:val="20"/>
          <w:szCs w:val="20"/>
        </w:rPr>
        <w:t>-</w:t>
      </w:r>
      <w:r w:rsidRPr="00594692">
        <w:rPr>
          <w:rFonts w:ascii="Arial" w:hAnsi="Arial" w:cs="Arial"/>
          <w:sz w:val="20"/>
          <w:szCs w:val="20"/>
        </w:rPr>
        <w:tab/>
        <w:t>70% ponudbena cena</w:t>
      </w:r>
    </w:p>
    <w:p w14:paraId="059AFAD9" w14:textId="20332114" w:rsidR="00594692" w:rsidRPr="00594692" w:rsidRDefault="00594692" w:rsidP="00594692">
      <w:pPr>
        <w:spacing w:line="260" w:lineRule="exact"/>
        <w:ind w:left="426" w:hanging="426"/>
        <w:rPr>
          <w:rFonts w:ascii="Arial" w:hAnsi="Arial" w:cs="Arial"/>
          <w:sz w:val="20"/>
          <w:szCs w:val="20"/>
        </w:rPr>
      </w:pPr>
      <w:r w:rsidRPr="00594692">
        <w:rPr>
          <w:rFonts w:ascii="Arial" w:hAnsi="Arial" w:cs="Arial"/>
          <w:sz w:val="20"/>
          <w:szCs w:val="20"/>
        </w:rPr>
        <w:t>-</w:t>
      </w:r>
      <w:r w:rsidRPr="00594692">
        <w:rPr>
          <w:rFonts w:ascii="Arial" w:hAnsi="Arial" w:cs="Arial"/>
          <w:sz w:val="20"/>
          <w:szCs w:val="20"/>
        </w:rPr>
        <w:tab/>
        <w:t xml:space="preserve">30% reference usposobljenosti kadra </w:t>
      </w:r>
    </w:p>
    <w:p w14:paraId="2151EBE2" w14:textId="77777777" w:rsidR="00066512" w:rsidRDefault="00066512" w:rsidP="003E3E73">
      <w:pPr>
        <w:spacing w:line="260" w:lineRule="exact"/>
        <w:rPr>
          <w:rFonts w:ascii="Arial" w:hAnsi="Arial" w:cs="Arial"/>
          <w:sz w:val="20"/>
          <w:szCs w:val="20"/>
        </w:rPr>
      </w:pPr>
    </w:p>
    <w:p w14:paraId="5ED3075B" w14:textId="4B728FA4" w:rsidR="00EC3DEE" w:rsidRPr="00184D08" w:rsidRDefault="006936D6" w:rsidP="003E3E73">
      <w:pPr>
        <w:pStyle w:val="Naslov2"/>
        <w:spacing w:before="0" w:after="0" w:line="260" w:lineRule="exact"/>
        <w:ind w:left="567" w:hanging="567"/>
      </w:pPr>
      <w:bookmarkStart w:id="46" w:name="_Toc103935344"/>
      <w:r>
        <w:t>9.1</w:t>
      </w:r>
      <w:r>
        <w:tab/>
      </w:r>
      <w:r w:rsidR="00594692">
        <w:t xml:space="preserve">Ponudbena cena </w:t>
      </w:r>
      <w:r w:rsidR="005D2BFF">
        <w:t xml:space="preserve">– </w:t>
      </w:r>
      <w:r w:rsidR="00594692" w:rsidRPr="00594692">
        <w:t>CTx</w:t>
      </w:r>
      <w:bookmarkEnd w:id="46"/>
    </w:p>
    <w:p w14:paraId="60CE081F" w14:textId="77777777" w:rsidR="00EC3DEE" w:rsidRPr="00184D08" w:rsidRDefault="00EC3DEE" w:rsidP="003E3E73">
      <w:pPr>
        <w:spacing w:line="260" w:lineRule="exact"/>
        <w:ind w:hanging="3554"/>
        <w:jc w:val="both"/>
        <w:rPr>
          <w:rFonts w:ascii="Arial" w:hAnsi="Arial" w:cs="Arial"/>
          <w:b/>
          <w:sz w:val="20"/>
          <w:szCs w:val="20"/>
          <w:u w:val="single"/>
        </w:rPr>
      </w:pPr>
    </w:p>
    <w:p w14:paraId="1E34510B" w14:textId="77777777" w:rsidR="00594692" w:rsidRPr="00594692" w:rsidRDefault="00594692" w:rsidP="00F31323">
      <w:pPr>
        <w:spacing w:line="260" w:lineRule="exact"/>
        <w:jc w:val="both"/>
        <w:rPr>
          <w:rFonts w:ascii="Arial" w:hAnsi="Arial" w:cs="Arial"/>
          <w:sz w:val="20"/>
          <w:szCs w:val="20"/>
          <w:lang w:eastAsia="en-US"/>
        </w:rPr>
      </w:pPr>
      <w:r w:rsidRPr="00594692">
        <w:rPr>
          <w:rFonts w:ascii="Arial" w:hAnsi="Arial" w:cs="Arial"/>
          <w:sz w:val="20"/>
          <w:szCs w:val="20"/>
          <w:lang w:eastAsia="en-US"/>
        </w:rPr>
        <w:t>Ponudba z najnižjo ceno prejme 70 točk, ostale pa prejmejo število točk na podlagi naslednjega izračuna:</w:t>
      </w:r>
    </w:p>
    <w:p w14:paraId="5815E23B" w14:textId="77777777" w:rsidR="00594692" w:rsidRPr="00594692" w:rsidRDefault="00594692" w:rsidP="00F31323">
      <w:pPr>
        <w:spacing w:line="260" w:lineRule="exact"/>
        <w:jc w:val="both"/>
        <w:rPr>
          <w:rFonts w:ascii="Arial" w:hAnsi="Arial" w:cs="Arial"/>
          <w:sz w:val="20"/>
          <w:szCs w:val="20"/>
          <w:lang w:eastAsia="en-US"/>
        </w:rPr>
      </w:pPr>
    </w:p>
    <w:p w14:paraId="5A94E1B6" w14:textId="77777777" w:rsidR="00594692" w:rsidRPr="00594692" w:rsidRDefault="00594692" w:rsidP="00F31323">
      <w:pPr>
        <w:spacing w:line="260" w:lineRule="exact"/>
        <w:jc w:val="both"/>
        <w:rPr>
          <w:rFonts w:ascii="Arial" w:hAnsi="Arial" w:cs="Arial"/>
          <w:sz w:val="20"/>
          <w:szCs w:val="20"/>
          <w:lang w:eastAsia="en-US"/>
        </w:rPr>
      </w:pPr>
      <w:r w:rsidRPr="00594692">
        <w:rPr>
          <w:rFonts w:ascii="Arial" w:hAnsi="Arial" w:cs="Arial"/>
          <w:sz w:val="20"/>
          <w:szCs w:val="20"/>
          <w:lang w:eastAsia="en-US"/>
        </w:rPr>
        <w:t>CTx = (CTMIN / CT(X)) x 70</w:t>
      </w:r>
    </w:p>
    <w:p w14:paraId="1CA3F769" w14:textId="77777777" w:rsidR="00594692" w:rsidRPr="00594692" w:rsidRDefault="00594692" w:rsidP="00F31323">
      <w:pPr>
        <w:spacing w:line="260" w:lineRule="exact"/>
        <w:jc w:val="both"/>
        <w:rPr>
          <w:rFonts w:ascii="Arial" w:hAnsi="Arial" w:cs="Arial"/>
          <w:sz w:val="20"/>
          <w:szCs w:val="20"/>
          <w:lang w:eastAsia="en-US"/>
        </w:rPr>
      </w:pPr>
    </w:p>
    <w:p w14:paraId="59572706" w14:textId="77777777" w:rsidR="00594692" w:rsidRPr="00594692" w:rsidRDefault="00594692" w:rsidP="00F31323">
      <w:pPr>
        <w:spacing w:line="260" w:lineRule="exact"/>
        <w:jc w:val="both"/>
        <w:rPr>
          <w:rFonts w:ascii="Arial" w:hAnsi="Arial" w:cs="Arial"/>
          <w:sz w:val="20"/>
          <w:szCs w:val="20"/>
          <w:lang w:eastAsia="en-US"/>
        </w:rPr>
      </w:pPr>
      <w:r w:rsidRPr="00594692">
        <w:rPr>
          <w:rFonts w:ascii="Arial" w:hAnsi="Arial" w:cs="Arial"/>
          <w:sz w:val="20"/>
          <w:szCs w:val="20"/>
          <w:lang w:eastAsia="en-US"/>
        </w:rPr>
        <w:t xml:space="preserve">pri čemer je: </w:t>
      </w:r>
    </w:p>
    <w:p w14:paraId="7F80EDA3" w14:textId="77777777" w:rsidR="00594692" w:rsidRPr="00594692" w:rsidRDefault="00594692" w:rsidP="00F31323">
      <w:pPr>
        <w:spacing w:line="260" w:lineRule="exact"/>
        <w:jc w:val="both"/>
        <w:rPr>
          <w:rFonts w:ascii="Arial" w:hAnsi="Arial" w:cs="Arial"/>
          <w:sz w:val="20"/>
          <w:szCs w:val="20"/>
          <w:lang w:eastAsia="en-US"/>
        </w:rPr>
      </w:pPr>
    </w:p>
    <w:p w14:paraId="10298BF7" w14:textId="77777777" w:rsidR="00594692" w:rsidRPr="00594692" w:rsidRDefault="00594692" w:rsidP="00F31323">
      <w:pPr>
        <w:spacing w:line="260" w:lineRule="exact"/>
        <w:jc w:val="both"/>
        <w:rPr>
          <w:rFonts w:ascii="Arial" w:hAnsi="Arial" w:cs="Arial"/>
          <w:sz w:val="20"/>
          <w:szCs w:val="20"/>
          <w:lang w:eastAsia="en-US"/>
        </w:rPr>
      </w:pPr>
      <w:r w:rsidRPr="00594692">
        <w:rPr>
          <w:rFonts w:ascii="Arial" w:hAnsi="Arial" w:cs="Arial"/>
          <w:sz w:val="20"/>
          <w:szCs w:val="20"/>
          <w:lang w:eastAsia="en-US"/>
        </w:rPr>
        <w:t>CTx - Točke za posamezno ponudbo po merilu cena</w:t>
      </w:r>
    </w:p>
    <w:p w14:paraId="24EB3F0D" w14:textId="77777777" w:rsidR="00594692" w:rsidRPr="00594692" w:rsidRDefault="00594692" w:rsidP="00F31323">
      <w:pPr>
        <w:spacing w:line="260" w:lineRule="exact"/>
        <w:jc w:val="both"/>
        <w:rPr>
          <w:rFonts w:ascii="Arial" w:hAnsi="Arial" w:cs="Arial"/>
          <w:sz w:val="20"/>
          <w:szCs w:val="20"/>
          <w:lang w:eastAsia="en-US"/>
        </w:rPr>
      </w:pPr>
      <w:r w:rsidRPr="00594692">
        <w:rPr>
          <w:rFonts w:ascii="Arial" w:hAnsi="Arial" w:cs="Arial"/>
          <w:sz w:val="20"/>
          <w:szCs w:val="20"/>
          <w:lang w:eastAsia="en-US"/>
        </w:rPr>
        <w:t>CTMIN - Najnižja cena ponudbe v EUR z DDV</w:t>
      </w:r>
    </w:p>
    <w:p w14:paraId="6FDE91AA" w14:textId="77777777" w:rsidR="00594692" w:rsidRPr="00594692" w:rsidRDefault="00594692" w:rsidP="00F31323">
      <w:pPr>
        <w:spacing w:line="260" w:lineRule="exact"/>
        <w:jc w:val="both"/>
        <w:rPr>
          <w:rFonts w:ascii="Arial" w:hAnsi="Arial" w:cs="Arial"/>
          <w:sz w:val="20"/>
          <w:szCs w:val="20"/>
          <w:lang w:eastAsia="en-US"/>
        </w:rPr>
      </w:pPr>
      <w:r w:rsidRPr="00594692">
        <w:rPr>
          <w:rFonts w:ascii="Arial" w:hAnsi="Arial" w:cs="Arial"/>
          <w:sz w:val="20"/>
          <w:szCs w:val="20"/>
          <w:lang w:eastAsia="en-US"/>
        </w:rPr>
        <w:t>CT(X) – Vrednost posamezne ponudbe v EUR z DDV</w:t>
      </w:r>
    </w:p>
    <w:p w14:paraId="48870C96" w14:textId="77777777" w:rsidR="00594692" w:rsidRPr="00594692" w:rsidRDefault="00594692" w:rsidP="00F31323">
      <w:pPr>
        <w:spacing w:line="260" w:lineRule="exact"/>
        <w:jc w:val="both"/>
        <w:rPr>
          <w:rFonts w:ascii="Arial" w:hAnsi="Arial" w:cs="Arial"/>
          <w:sz w:val="20"/>
          <w:szCs w:val="20"/>
          <w:lang w:eastAsia="en-US"/>
        </w:rPr>
      </w:pPr>
      <w:r w:rsidRPr="00594692">
        <w:rPr>
          <w:rFonts w:ascii="Arial" w:hAnsi="Arial" w:cs="Arial"/>
          <w:sz w:val="20"/>
          <w:szCs w:val="20"/>
          <w:lang w:eastAsia="en-US"/>
        </w:rPr>
        <w:t xml:space="preserve">70 – Maksimalno število točk za merilo </w:t>
      </w:r>
    </w:p>
    <w:p w14:paraId="7FFAAAA2" w14:textId="77777777" w:rsidR="00594692" w:rsidRPr="00594692" w:rsidRDefault="00594692" w:rsidP="00F31323">
      <w:pPr>
        <w:spacing w:line="260" w:lineRule="exact"/>
        <w:jc w:val="both"/>
        <w:rPr>
          <w:rFonts w:ascii="Arial" w:hAnsi="Arial" w:cs="Arial"/>
          <w:sz w:val="20"/>
          <w:szCs w:val="20"/>
          <w:lang w:eastAsia="en-US"/>
        </w:rPr>
      </w:pPr>
    </w:p>
    <w:p w14:paraId="0BEAF314" w14:textId="5DD01F70" w:rsidR="000A74CE" w:rsidRDefault="00594692" w:rsidP="00F31323">
      <w:pPr>
        <w:spacing w:line="260" w:lineRule="exact"/>
        <w:jc w:val="both"/>
        <w:rPr>
          <w:rFonts w:ascii="Arial" w:hAnsi="Arial" w:cs="Arial"/>
          <w:sz w:val="20"/>
          <w:szCs w:val="20"/>
          <w:lang w:eastAsia="en-US"/>
        </w:rPr>
      </w:pPr>
      <w:r w:rsidRPr="00594692">
        <w:rPr>
          <w:rFonts w:ascii="Arial" w:hAnsi="Arial" w:cs="Arial"/>
          <w:sz w:val="20"/>
          <w:szCs w:val="20"/>
          <w:lang w:eastAsia="en-US"/>
        </w:rPr>
        <w:t xml:space="preserve">Pri ocenjevanju se upošteva skupna </w:t>
      </w:r>
      <w:r w:rsidR="002B246D">
        <w:rPr>
          <w:rFonts w:ascii="Arial" w:hAnsi="Arial" w:cs="Arial"/>
          <w:sz w:val="20"/>
          <w:szCs w:val="20"/>
          <w:lang w:eastAsia="en-US"/>
        </w:rPr>
        <w:t xml:space="preserve">okvirna </w:t>
      </w:r>
      <w:r w:rsidRPr="00594692">
        <w:rPr>
          <w:rFonts w:ascii="Arial" w:hAnsi="Arial" w:cs="Arial"/>
          <w:sz w:val="20"/>
          <w:szCs w:val="20"/>
          <w:lang w:eastAsia="en-US"/>
        </w:rPr>
        <w:t>vrednost ponudbenega predračuna</w:t>
      </w:r>
      <w:r w:rsidR="002B246D">
        <w:rPr>
          <w:rFonts w:ascii="Arial" w:hAnsi="Arial" w:cs="Arial"/>
          <w:sz w:val="20"/>
          <w:szCs w:val="20"/>
          <w:lang w:eastAsia="en-US"/>
        </w:rPr>
        <w:t xml:space="preserve"> za 48 mesecev</w:t>
      </w:r>
      <w:r w:rsidRPr="00594692">
        <w:rPr>
          <w:rFonts w:ascii="Arial" w:hAnsi="Arial" w:cs="Arial"/>
          <w:sz w:val="20"/>
          <w:szCs w:val="20"/>
          <w:lang w:eastAsia="en-US"/>
        </w:rPr>
        <w:t xml:space="preserve"> z vključenim DDV, če pa ponudnik ne obračuna DDV, ker v času oddaje ponudbe ni zavezanec za DDV, se upošteva skupna vrednost brez DDV. V primeru slednjega mora ponudnik v primeru, da bo izbran kot najugodnejši in bo z naročnikom sklenil </w:t>
      </w:r>
      <w:r w:rsidR="00773814">
        <w:rPr>
          <w:rFonts w:ascii="Arial" w:hAnsi="Arial" w:cs="Arial"/>
          <w:sz w:val="20"/>
          <w:szCs w:val="20"/>
          <w:lang w:eastAsia="en-US"/>
        </w:rPr>
        <w:t>okvirni sporazum</w:t>
      </w:r>
      <w:r w:rsidRPr="00594692">
        <w:rPr>
          <w:rFonts w:ascii="Arial" w:hAnsi="Arial" w:cs="Arial"/>
          <w:sz w:val="20"/>
          <w:szCs w:val="20"/>
          <w:lang w:eastAsia="en-US"/>
        </w:rPr>
        <w:t xml:space="preserve">, zagotavljati, da bo predmet javnega naročila zaračunaval naročniku po ceni navedeni v ponudbenem predračunu. Sprememba davčnega statusa ponudnika (presežen znesek 50.000,00 EUR v obdobju zadnjih 12 mesecev) pred oddajo </w:t>
      </w:r>
      <w:r w:rsidRPr="00594692">
        <w:rPr>
          <w:rFonts w:ascii="Arial" w:hAnsi="Arial" w:cs="Arial"/>
          <w:sz w:val="20"/>
          <w:szCs w:val="20"/>
          <w:lang w:eastAsia="en-US"/>
        </w:rPr>
        <w:lastRenderedPageBreak/>
        <w:t xml:space="preserve">naročila, do sklenitve </w:t>
      </w:r>
      <w:r w:rsidR="00773814">
        <w:rPr>
          <w:rFonts w:ascii="Arial" w:hAnsi="Arial" w:cs="Arial"/>
          <w:sz w:val="20"/>
          <w:szCs w:val="20"/>
          <w:lang w:eastAsia="en-US"/>
        </w:rPr>
        <w:t>okvirnega sporazuma</w:t>
      </w:r>
      <w:r w:rsidR="00773814" w:rsidRPr="00594692">
        <w:rPr>
          <w:rFonts w:ascii="Arial" w:hAnsi="Arial" w:cs="Arial"/>
          <w:sz w:val="20"/>
          <w:szCs w:val="20"/>
          <w:lang w:eastAsia="en-US"/>
        </w:rPr>
        <w:t xml:space="preserve"> </w:t>
      </w:r>
      <w:r w:rsidRPr="00594692">
        <w:rPr>
          <w:rFonts w:ascii="Arial" w:hAnsi="Arial" w:cs="Arial"/>
          <w:sz w:val="20"/>
          <w:szCs w:val="20"/>
          <w:lang w:eastAsia="en-US"/>
        </w:rPr>
        <w:t>ali v času izvajanja pogodbenih obveznosti ne bo vplivala na ponudbeno ceno, temveč le na izvajalčevo dolžnost v zvezi z obračunavanjem in plačevanjem DDV.</w:t>
      </w:r>
    </w:p>
    <w:p w14:paraId="07420598" w14:textId="7891165E" w:rsidR="00594692" w:rsidRDefault="00594692" w:rsidP="00594692">
      <w:pPr>
        <w:spacing w:line="260" w:lineRule="exact"/>
        <w:jc w:val="both"/>
        <w:rPr>
          <w:rFonts w:ascii="Arial" w:hAnsi="Arial" w:cs="Arial"/>
          <w:sz w:val="20"/>
          <w:szCs w:val="20"/>
        </w:rPr>
      </w:pPr>
    </w:p>
    <w:p w14:paraId="71140AE8" w14:textId="77777777" w:rsidR="006B0697" w:rsidRPr="00184D08" w:rsidRDefault="006B0697" w:rsidP="00594692">
      <w:pPr>
        <w:spacing w:line="260" w:lineRule="exact"/>
        <w:jc w:val="both"/>
        <w:rPr>
          <w:rFonts w:ascii="Arial" w:hAnsi="Arial" w:cs="Arial"/>
          <w:sz w:val="20"/>
          <w:szCs w:val="20"/>
        </w:rPr>
      </w:pPr>
    </w:p>
    <w:p w14:paraId="4F7BFB04" w14:textId="339CCACE" w:rsidR="00EC3DEE" w:rsidRPr="00184D08" w:rsidRDefault="006936D6" w:rsidP="003E3E73">
      <w:pPr>
        <w:pStyle w:val="Naslov2"/>
        <w:spacing w:before="0" w:after="0" w:line="260" w:lineRule="exact"/>
        <w:ind w:left="567" w:hanging="567"/>
      </w:pPr>
      <w:bookmarkStart w:id="47" w:name="_Toc103935345"/>
      <w:r>
        <w:t>9.2</w:t>
      </w:r>
      <w:r>
        <w:tab/>
      </w:r>
      <w:r w:rsidR="00594692">
        <w:t>Reference usposobljenosti kadra</w:t>
      </w:r>
      <w:r w:rsidR="005D2BFF">
        <w:t xml:space="preserve"> – </w:t>
      </w:r>
      <w:r w:rsidR="00594692" w:rsidRPr="00594692">
        <w:t>RTx</w:t>
      </w:r>
      <w:bookmarkEnd w:id="47"/>
    </w:p>
    <w:p w14:paraId="62599D7F" w14:textId="77777777" w:rsidR="000A74CE" w:rsidRDefault="000A74CE" w:rsidP="003E3E73">
      <w:pPr>
        <w:spacing w:line="260" w:lineRule="exact"/>
        <w:rPr>
          <w:rFonts w:ascii="Arial" w:hAnsi="Arial" w:cs="Arial"/>
          <w:sz w:val="20"/>
          <w:szCs w:val="20"/>
        </w:rPr>
      </w:pPr>
    </w:p>
    <w:p w14:paraId="0EF0A6DF" w14:textId="7C54C7A4" w:rsidR="00F31323" w:rsidRPr="00F31323" w:rsidRDefault="00F31323" w:rsidP="00F313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F31323">
        <w:rPr>
          <w:rFonts w:ascii="Arial" w:hAnsi="Arial" w:cs="Arial"/>
          <w:sz w:val="20"/>
          <w:szCs w:val="20"/>
          <w:lang w:eastAsia="en-US"/>
        </w:rPr>
        <w:t>Ocenjuje se število dodatnih referenčnih projektov kadrov (poleg že obveznih v skladu z izpolnjevanjem pogojev v zvezi s tehnično in strokovno sposobnostjo)</w:t>
      </w:r>
      <w:r w:rsidR="00DA444F">
        <w:rPr>
          <w:rFonts w:ascii="Arial" w:hAnsi="Arial" w:cs="Arial"/>
          <w:sz w:val="20"/>
          <w:szCs w:val="20"/>
          <w:lang w:eastAsia="en-US"/>
        </w:rPr>
        <w:t xml:space="preserve"> iz točke 8.2.3</w:t>
      </w:r>
      <w:r w:rsidRPr="00F31323">
        <w:rPr>
          <w:rFonts w:ascii="Arial" w:hAnsi="Arial" w:cs="Arial"/>
          <w:sz w:val="20"/>
          <w:szCs w:val="20"/>
          <w:lang w:eastAsia="en-US"/>
        </w:rPr>
        <w:t>, in sicer:</w:t>
      </w:r>
    </w:p>
    <w:p w14:paraId="413E7BD9" w14:textId="77777777" w:rsidR="00F31323" w:rsidRPr="00F31323" w:rsidRDefault="00F31323" w:rsidP="00F313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5220E93" w14:textId="6437447C" w:rsidR="00F31323" w:rsidRPr="00582A59" w:rsidRDefault="00F31323" w:rsidP="00F31323">
      <w:pPr>
        <w:shd w:val="clear" w:color="auto" w:fill="FFFFFF"/>
        <w:spacing w:after="40" w:line="260" w:lineRule="exact"/>
        <w:jc w:val="both"/>
        <w:rPr>
          <w:rFonts w:ascii="Arial" w:hAnsi="Arial" w:cs="Arial"/>
          <w:sz w:val="20"/>
          <w:szCs w:val="20"/>
        </w:rPr>
      </w:pPr>
      <w:r w:rsidRPr="00582A59">
        <w:rPr>
          <w:rFonts w:ascii="Arial" w:hAnsi="Arial" w:cs="Arial"/>
          <w:sz w:val="20"/>
          <w:szCs w:val="20"/>
        </w:rPr>
        <w:t>Razvijalec Java aplikacij (ponudnik jih navede v Prilogi</w:t>
      </w:r>
      <w:r w:rsidR="00BA389F" w:rsidRPr="00582A59">
        <w:rPr>
          <w:rFonts w:ascii="Arial" w:hAnsi="Arial" w:cs="Arial"/>
          <w:sz w:val="20"/>
          <w:szCs w:val="20"/>
        </w:rPr>
        <w:t xml:space="preserve"> št. 7</w:t>
      </w:r>
      <w:r w:rsidRPr="00582A59">
        <w:rPr>
          <w:rFonts w:ascii="Arial" w:hAnsi="Arial" w:cs="Arial"/>
          <w:sz w:val="20"/>
          <w:szCs w:val="20"/>
        </w:rPr>
        <w:t xml:space="preserve">) – </w:t>
      </w:r>
      <w:r w:rsidR="00BA389F" w:rsidRPr="00582A59">
        <w:rPr>
          <w:rFonts w:ascii="Arial" w:hAnsi="Arial" w:cs="Arial"/>
          <w:sz w:val="20"/>
          <w:szCs w:val="20"/>
        </w:rPr>
        <w:t>aktivno sodelovanje v vlogi Java razvijalca pri najmanj dveh projektih, ki so obsegali faze načrtovanja, razvoja, integracije in uvajanja rešitve za zunanjega naročnika in je bil uspešno zaključen v zadnjih petih letih, šteto od dneva roka za oddajo ponudbe za to javno naročilo in je vključeval razvoj z uporabo tehnologij REST in SOAP spletnih servisov, ElasticSearch API ter razvoj v JAVA programskem jeziku.</w:t>
      </w:r>
    </w:p>
    <w:p w14:paraId="5695CF9A" w14:textId="77777777" w:rsidR="00F31323" w:rsidRPr="00582A59" w:rsidRDefault="00F31323" w:rsidP="00F313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4C4A3B9C" w14:textId="5B1DFD85" w:rsidR="00F31323" w:rsidRPr="00582A59" w:rsidRDefault="00F31323" w:rsidP="00F313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582A59">
        <w:rPr>
          <w:rFonts w:ascii="Arial" w:hAnsi="Arial" w:cs="Arial"/>
          <w:sz w:val="20"/>
          <w:szCs w:val="20"/>
          <w:lang w:eastAsia="en-US"/>
        </w:rPr>
        <w:t>Vsak dodaten projekt prijavljenih razvijalcev Java aplikacij prejme 5 točk</w:t>
      </w:r>
      <w:r w:rsidR="00CE5719" w:rsidRPr="00582A59">
        <w:rPr>
          <w:rFonts w:ascii="Arial" w:hAnsi="Arial" w:cs="Arial"/>
          <w:sz w:val="20"/>
          <w:szCs w:val="20"/>
          <w:lang w:eastAsia="en-US"/>
        </w:rPr>
        <w:t>.</w:t>
      </w:r>
    </w:p>
    <w:p w14:paraId="56DDA264" w14:textId="77777777" w:rsidR="00F31323" w:rsidRPr="00582A59" w:rsidRDefault="00F31323" w:rsidP="00F313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0FABC48D" w14:textId="77777777" w:rsidR="00F31323" w:rsidRPr="00582A59" w:rsidRDefault="00F31323" w:rsidP="00F313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582A59">
        <w:rPr>
          <w:rFonts w:ascii="Arial" w:hAnsi="Arial" w:cs="Arial"/>
          <w:sz w:val="20"/>
          <w:szCs w:val="20"/>
          <w:lang w:eastAsia="en-US"/>
        </w:rPr>
        <w:t>Največje možno število prejetih točk po tem merilu (</w:t>
      </w:r>
      <w:bookmarkStart w:id="48" w:name="_Hlk103781487"/>
      <w:r w:rsidRPr="00582A59">
        <w:rPr>
          <w:rFonts w:ascii="Arial" w:hAnsi="Arial" w:cs="Arial"/>
          <w:b/>
          <w:sz w:val="20"/>
          <w:szCs w:val="20"/>
          <w:lang w:eastAsia="en-US"/>
        </w:rPr>
        <w:t>RTx</w:t>
      </w:r>
      <w:bookmarkEnd w:id="48"/>
      <w:r w:rsidRPr="00582A59">
        <w:rPr>
          <w:rFonts w:ascii="Arial" w:hAnsi="Arial" w:cs="Arial"/>
          <w:sz w:val="20"/>
          <w:szCs w:val="20"/>
          <w:lang w:eastAsia="en-US"/>
        </w:rPr>
        <w:t>) je 30.</w:t>
      </w:r>
    </w:p>
    <w:p w14:paraId="4BA0101E" w14:textId="77777777" w:rsidR="00F31323" w:rsidRPr="00582A59" w:rsidRDefault="00F31323" w:rsidP="00F313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56971FE5" w14:textId="77777777" w:rsidR="00F31323" w:rsidRPr="00582A59" w:rsidRDefault="00F31323" w:rsidP="00F313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582A59">
        <w:rPr>
          <w:rFonts w:ascii="Arial" w:hAnsi="Arial" w:cs="Arial"/>
          <w:sz w:val="20"/>
          <w:szCs w:val="20"/>
          <w:lang w:eastAsia="en-US"/>
        </w:rPr>
        <w:t>DOKAZILA:</w:t>
      </w:r>
    </w:p>
    <w:p w14:paraId="7EAF7B97" w14:textId="4F5C4C0B" w:rsidR="00F31323" w:rsidRPr="00582A59" w:rsidRDefault="00F31323" w:rsidP="00F31323">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582A59">
        <w:rPr>
          <w:rFonts w:ascii="Arial" w:hAnsi="Arial" w:cs="Arial"/>
          <w:sz w:val="20"/>
          <w:szCs w:val="20"/>
          <w:lang w:eastAsia="en-US"/>
        </w:rPr>
        <w:t>Ponudnik dodatne referenčne projekte navede v Prilogi</w:t>
      </w:r>
      <w:r w:rsidR="00417A47" w:rsidRPr="00582A59">
        <w:rPr>
          <w:rFonts w:ascii="Arial" w:hAnsi="Arial" w:cs="Arial"/>
          <w:sz w:val="20"/>
          <w:szCs w:val="20"/>
          <w:lang w:eastAsia="en-US"/>
        </w:rPr>
        <w:t xml:space="preserve"> št. 8</w:t>
      </w:r>
      <w:r w:rsidRPr="00582A59">
        <w:rPr>
          <w:rFonts w:ascii="Arial" w:hAnsi="Arial" w:cs="Arial"/>
          <w:sz w:val="20"/>
          <w:szCs w:val="20"/>
          <w:lang w:eastAsia="en-US"/>
        </w:rPr>
        <w:t xml:space="preserve"> (Podatki o referencah ponudnika in kadrov).</w:t>
      </w:r>
    </w:p>
    <w:p w14:paraId="32E0E3A0" w14:textId="77777777" w:rsidR="00BA389F" w:rsidRPr="00582A59" w:rsidRDefault="00BA389F" w:rsidP="00BA389F">
      <w:pPr>
        <w:pStyle w:val="Odstavekseznama"/>
        <w:numPr>
          <w:ilvl w:val="0"/>
          <w:numId w:val="1"/>
        </w:numPr>
        <w:spacing w:line="260" w:lineRule="exact"/>
        <w:rPr>
          <w:rFonts w:cs="Arial"/>
          <w:szCs w:val="20"/>
        </w:rPr>
      </w:pPr>
      <w:r w:rsidRPr="00582A59">
        <w:rPr>
          <w:rFonts w:cs="Arial"/>
          <w:szCs w:val="20"/>
        </w:rPr>
        <w:t>Referenčna</w:t>
      </w:r>
      <w:r w:rsidRPr="00582A59">
        <w:t xml:space="preserve"> </w:t>
      </w:r>
      <w:r w:rsidRPr="00582A59">
        <w:rPr>
          <w:rFonts w:cs="Arial"/>
          <w:szCs w:val="20"/>
        </w:rPr>
        <w:t>potrdila o sodelovanju na projektih za vsakega od kadrov.</w:t>
      </w:r>
      <w:r w:rsidRPr="00582A59">
        <w:t xml:space="preserve"> </w:t>
      </w:r>
      <w:r w:rsidRPr="00582A59">
        <w:rPr>
          <w:rFonts w:cs="Arial"/>
          <w:szCs w:val="20"/>
        </w:rPr>
        <w:t>Izpolnjevanje referenc kadrov ponudnik dokazuje z referenčnim potrdilom - v obliki izjave referenčnega naročnika ali drugo potrdilo (npr. pogodba, s katero se izkazuje izvedeno delo). V primeru projekta, ki ga je prijavljen kader izvajal pri Ministrstvu za notranje zadeve, ponudnik takšen projekt le navede v prilogi št. 8. Naročnik pa bo sam preveril, ali je ponudnik oziroma prijavljen kader dela, ki jih je navedel, opravil v zahtevani kvaliteti in obsegu ter v pogodbenih rokih.</w:t>
      </w:r>
    </w:p>
    <w:p w14:paraId="098EB772" w14:textId="78893349" w:rsidR="00F31323" w:rsidRPr="00582A59" w:rsidRDefault="00F31323" w:rsidP="00F313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42816045" w14:textId="77777777" w:rsidR="00BA389F" w:rsidRPr="00582A59" w:rsidRDefault="00BA389F" w:rsidP="00F313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43203654" w14:textId="77777777" w:rsidR="00F31323" w:rsidRPr="00582A59" w:rsidRDefault="00F31323" w:rsidP="00F31323">
      <w:pPr>
        <w:spacing w:after="40" w:line="260" w:lineRule="exact"/>
        <w:jc w:val="both"/>
        <w:rPr>
          <w:rFonts w:ascii="Arial" w:hAnsi="Arial" w:cs="Arial"/>
          <w:sz w:val="20"/>
          <w:szCs w:val="20"/>
        </w:rPr>
      </w:pPr>
      <w:r w:rsidRPr="00582A59">
        <w:rPr>
          <w:rFonts w:ascii="Arial" w:hAnsi="Arial" w:cs="Arial"/>
          <w:sz w:val="20"/>
          <w:szCs w:val="20"/>
        </w:rPr>
        <w:t>OPOMBE:</w:t>
      </w:r>
    </w:p>
    <w:p w14:paraId="7F9C50AD" w14:textId="0477C878" w:rsidR="00F31323" w:rsidRPr="00582A59" w:rsidRDefault="00F31323" w:rsidP="00F31323">
      <w:pPr>
        <w:numPr>
          <w:ilvl w:val="0"/>
          <w:numId w:val="20"/>
        </w:numPr>
        <w:suppressAutoHyphens/>
        <w:spacing w:after="40" w:line="260" w:lineRule="exact"/>
        <w:jc w:val="both"/>
        <w:rPr>
          <w:rFonts w:ascii="Arial" w:hAnsi="Arial" w:cs="Arial"/>
          <w:sz w:val="20"/>
          <w:szCs w:val="20"/>
        </w:rPr>
      </w:pPr>
      <w:r w:rsidRPr="00582A59">
        <w:rPr>
          <w:rFonts w:ascii="Arial" w:hAnsi="Arial" w:cs="Arial"/>
          <w:sz w:val="20"/>
          <w:szCs w:val="20"/>
        </w:rPr>
        <w:t xml:space="preserve">Reference se poda za osebe, ki bodo izvajale dela po predmetnem javnem naročilu. </w:t>
      </w:r>
      <w:bookmarkStart w:id="49" w:name="_Hlk108690202"/>
      <w:r w:rsidRPr="00582A59">
        <w:rPr>
          <w:rFonts w:ascii="Arial" w:hAnsi="Arial" w:cs="Arial"/>
          <w:sz w:val="20"/>
          <w:szCs w:val="20"/>
        </w:rPr>
        <w:t>Opredeli se tudi ali so te osebe izvedle referenčna dela kot predstavniki izvajalca ali podizvajalca.</w:t>
      </w:r>
    </w:p>
    <w:bookmarkEnd w:id="49"/>
    <w:p w14:paraId="02525E31" w14:textId="6AEDC78B" w:rsidR="0015176C" w:rsidRPr="00582A59" w:rsidRDefault="0015176C" w:rsidP="00F31323">
      <w:pPr>
        <w:numPr>
          <w:ilvl w:val="0"/>
          <w:numId w:val="20"/>
        </w:numPr>
        <w:suppressAutoHyphens/>
        <w:spacing w:after="40" w:line="260" w:lineRule="exact"/>
        <w:jc w:val="both"/>
        <w:rPr>
          <w:rFonts w:ascii="Arial" w:hAnsi="Arial" w:cs="Arial"/>
          <w:sz w:val="20"/>
          <w:szCs w:val="20"/>
        </w:rPr>
      </w:pPr>
      <w:r w:rsidRPr="00582A59">
        <w:rPr>
          <w:rFonts w:ascii="Arial" w:hAnsi="Arial" w:cs="Arial"/>
          <w:sz w:val="20"/>
          <w:szCs w:val="20"/>
        </w:rPr>
        <w:t xml:space="preserve">Ponudnik </w:t>
      </w:r>
      <w:r w:rsidR="00BA389F" w:rsidRPr="00582A59">
        <w:rPr>
          <w:rFonts w:ascii="Arial" w:hAnsi="Arial" w:cs="Arial"/>
          <w:sz w:val="20"/>
          <w:szCs w:val="20"/>
        </w:rPr>
        <w:t>mora zagotavljati,</w:t>
      </w:r>
      <w:r w:rsidRPr="00582A59">
        <w:rPr>
          <w:rFonts w:ascii="Arial" w:hAnsi="Arial" w:cs="Arial"/>
          <w:sz w:val="20"/>
          <w:szCs w:val="20"/>
        </w:rPr>
        <w:t xml:space="preserve"> da bodo navedene osebe na zahtevo naročnika izvajale delo na lokaciji naročnika iz točke 3.2 razpisne dokumentacije.</w:t>
      </w:r>
    </w:p>
    <w:p w14:paraId="2ACFFA5B" w14:textId="79D3A578" w:rsidR="00F31323" w:rsidRPr="00582A59" w:rsidRDefault="00F31323" w:rsidP="00F31323">
      <w:pPr>
        <w:numPr>
          <w:ilvl w:val="0"/>
          <w:numId w:val="20"/>
        </w:numPr>
        <w:spacing w:after="40" w:line="260" w:lineRule="exact"/>
        <w:jc w:val="both"/>
        <w:rPr>
          <w:rFonts w:ascii="Arial" w:eastAsia="Calibri" w:hAnsi="Arial" w:cs="Arial"/>
          <w:sz w:val="20"/>
          <w:szCs w:val="20"/>
          <w:lang w:eastAsia="en-US"/>
        </w:rPr>
      </w:pPr>
      <w:r w:rsidRPr="00582A59">
        <w:rPr>
          <w:rFonts w:ascii="Arial" w:hAnsi="Arial" w:cs="Arial"/>
          <w:sz w:val="20"/>
          <w:szCs w:val="20"/>
        </w:rPr>
        <w:t xml:space="preserve">V kolikor bo ponudnik - izvajalec v fazi izvedbe v soglasju z naročnikom zamenjal podizvajalca oz. osebo, ki bo izvajala dela po predmetnem javnem naročilu, mora </w:t>
      </w:r>
      <w:r w:rsidR="00CC3173" w:rsidRPr="00582A59">
        <w:rPr>
          <w:rFonts w:ascii="Arial" w:hAnsi="Arial" w:cs="Arial"/>
          <w:sz w:val="20"/>
          <w:szCs w:val="20"/>
        </w:rPr>
        <w:t>ponudnik s podizvajalcem oz. osebo</w:t>
      </w:r>
      <w:r w:rsidRPr="00582A59">
        <w:rPr>
          <w:rFonts w:ascii="Arial" w:hAnsi="Arial" w:cs="Arial"/>
          <w:sz w:val="20"/>
          <w:szCs w:val="20"/>
        </w:rPr>
        <w:t xml:space="preserve">, ki bo izvajala dela z zgoraj opredeljeno funkcijo po predmetnem javnem naročilu </w:t>
      </w:r>
      <w:r w:rsidRPr="00582A59">
        <w:rPr>
          <w:rFonts w:ascii="Arial" w:eastAsia="Calibri" w:hAnsi="Arial" w:cs="Arial"/>
          <w:sz w:val="20"/>
          <w:szCs w:val="20"/>
          <w:lang w:eastAsia="en-US"/>
        </w:rPr>
        <w:t xml:space="preserve">doseči vsaj enako ali večje število točk po tem merilu, kot </w:t>
      </w:r>
      <w:r w:rsidR="00CC3173" w:rsidRPr="00582A59">
        <w:rPr>
          <w:rFonts w:ascii="Arial" w:eastAsia="Calibri" w:hAnsi="Arial" w:cs="Arial"/>
          <w:sz w:val="20"/>
          <w:szCs w:val="20"/>
          <w:lang w:eastAsia="en-US"/>
        </w:rPr>
        <w:t xml:space="preserve">s </w:t>
      </w:r>
      <w:r w:rsidRPr="00582A59">
        <w:rPr>
          <w:rFonts w:ascii="Arial" w:eastAsia="Calibri" w:hAnsi="Arial" w:cs="Arial"/>
          <w:sz w:val="20"/>
          <w:szCs w:val="20"/>
          <w:lang w:eastAsia="en-US"/>
        </w:rPr>
        <w:t>prvotno prijavljeni</w:t>
      </w:r>
      <w:r w:rsidR="00CC3173" w:rsidRPr="00582A59">
        <w:rPr>
          <w:rFonts w:ascii="Arial" w:eastAsia="Calibri" w:hAnsi="Arial" w:cs="Arial"/>
          <w:sz w:val="20"/>
          <w:szCs w:val="20"/>
          <w:lang w:eastAsia="en-US"/>
        </w:rPr>
        <w:t>m</w:t>
      </w:r>
      <w:r w:rsidRPr="00582A59">
        <w:rPr>
          <w:rFonts w:ascii="Arial" w:eastAsia="Calibri" w:hAnsi="Arial" w:cs="Arial"/>
          <w:sz w:val="20"/>
          <w:szCs w:val="20"/>
          <w:lang w:eastAsia="en-US"/>
        </w:rPr>
        <w:t xml:space="preserve"> podizvajalc</w:t>
      </w:r>
      <w:r w:rsidR="00CC3173" w:rsidRPr="00582A59">
        <w:rPr>
          <w:rFonts w:ascii="Arial" w:eastAsia="Calibri" w:hAnsi="Arial" w:cs="Arial"/>
          <w:sz w:val="20"/>
          <w:szCs w:val="20"/>
          <w:lang w:eastAsia="en-US"/>
        </w:rPr>
        <w:t>em</w:t>
      </w:r>
      <w:r w:rsidRPr="00582A59">
        <w:rPr>
          <w:rFonts w:ascii="Arial" w:eastAsia="Calibri" w:hAnsi="Arial" w:cs="Arial"/>
          <w:sz w:val="20"/>
          <w:szCs w:val="20"/>
          <w:lang w:eastAsia="en-US"/>
        </w:rPr>
        <w:t xml:space="preserve"> oz. oseb</w:t>
      </w:r>
      <w:r w:rsidR="00CC3173" w:rsidRPr="00582A59">
        <w:rPr>
          <w:rFonts w:ascii="Arial" w:eastAsia="Calibri" w:hAnsi="Arial" w:cs="Arial"/>
          <w:sz w:val="20"/>
          <w:szCs w:val="20"/>
          <w:lang w:eastAsia="en-US"/>
        </w:rPr>
        <w:t>o</w:t>
      </w:r>
      <w:r w:rsidRPr="00582A59">
        <w:rPr>
          <w:rFonts w:ascii="Arial" w:eastAsia="Calibri" w:hAnsi="Arial" w:cs="Arial"/>
          <w:sz w:val="20"/>
          <w:szCs w:val="20"/>
          <w:lang w:eastAsia="en-US"/>
        </w:rPr>
        <w:t xml:space="preserve">. </w:t>
      </w:r>
    </w:p>
    <w:p w14:paraId="4CE8A60C" w14:textId="77777777" w:rsidR="00C22ACD" w:rsidRDefault="00C22ACD" w:rsidP="003E3E73">
      <w:pPr>
        <w:spacing w:line="260" w:lineRule="exact"/>
        <w:rPr>
          <w:rFonts w:ascii="Arial" w:hAnsi="Arial" w:cs="Arial"/>
          <w:sz w:val="20"/>
          <w:szCs w:val="20"/>
        </w:rPr>
      </w:pPr>
    </w:p>
    <w:p w14:paraId="1436EE95" w14:textId="77777777" w:rsidR="00C22ACD" w:rsidRPr="00EE38D2" w:rsidRDefault="00C22ACD" w:rsidP="003E3E73">
      <w:pPr>
        <w:tabs>
          <w:tab w:val="left" w:pos="0"/>
          <w:tab w:val="left" w:pos="426"/>
        </w:tabs>
        <w:spacing w:line="260" w:lineRule="exact"/>
        <w:jc w:val="both"/>
        <w:rPr>
          <w:rFonts w:ascii="Arial" w:hAnsi="Arial" w:cs="Arial"/>
          <w:sz w:val="20"/>
          <w:szCs w:val="20"/>
        </w:rPr>
      </w:pPr>
      <w:r w:rsidRPr="00EE38D2">
        <w:rPr>
          <w:rFonts w:ascii="Arial" w:hAnsi="Arial" w:cs="Arial"/>
          <w:sz w:val="20"/>
          <w:szCs w:val="20"/>
        </w:rPr>
        <w:t>OPOMB</w:t>
      </w:r>
      <w:r w:rsidR="0096668D">
        <w:rPr>
          <w:rFonts w:ascii="Arial" w:hAnsi="Arial" w:cs="Arial"/>
          <w:sz w:val="20"/>
          <w:szCs w:val="20"/>
        </w:rPr>
        <w:t>A</w:t>
      </w:r>
      <w:r w:rsidRPr="00EE38D2">
        <w:rPr>
          <w:rFonts w:ascii="Arial" w:hAnsi="Arial" w:cs="Arial"/>
          <w:sz w:val="20"/>
          <w:szCs w:val="20"/>
        </w:rPr>
        <w:t>:</w:t>
      </w:r>
    </w:p>
    <w:p w14:paraId="1A6B83E7" w14:textId="5BEED045" w:rsidR="00C22ACD" w:rsidRPr="00EE38D2" w:rsidRDefault="00C22ACD" w:rsidP="003E3E73">
      <w:pPr>
        <w:spacing w:line="260" w:lineRule="exact"/>
        <w:jc w:val="both"/>
        <w:rPr>
          <w:rFonts w:ascii="Arial" w:hAnsi="Arial" w:cs="Arial"/>
          <w:sz w:val="20"/>
          <w:szCs w:val="20"/>
        </w:rPr>
      </w:pPr>
      <w:r w:rsidRPr="00EE38D2">
        <w:rPr>
          <w:rFonts w:ascii="Arial" w:hAnsi="Arial" w:cs="Arial"/>
          <w:sz w:val="20"/>
          <w:szCs w:val="20"/>
        </w:rPr>
        <w:t>V primeru, da dva ali več ponudnikov dosežeta</w:t>
      </w:r>
      <w:r w:rsidR="0096668D">
        <w:rPr>
          <w:rFonts w:ascii="Arial" w:hAnsi="Arial" w:cs="Arial"/>
          <w:sz w:val="20"/>
          <w:szCs w:val="20"/>
        </w:rPr>
        <w:t>(-jo)</w:t>
      </w:r>
      <w:r w:rsidRPr="00EE38D2">
        <w:rPr>
          <w:rFonts w:ascii="Arial" w:hAnsi="Arial" w:cs="Arial"/>
          <w:sz w:val="20"/>
          <w:szCs w:val="20"/>
        </w:rPr>
        <w:t xml:space="preserve"> enako</w:t>
      </w:r>
      <w:r>
        <w:rPr>
          <w:rFonts w:ascii="Arial" w:hAnsi="Arial" w:cs="Arial"/>
          <w:sz w:val="20"/>
          <w:szCs w:val="20"/>
        </w:rPr>
        <w:t xml:space="preserve"> skupno</w:t>
      </w:r>
      <w:r w:rsidRPr="00EE38D2">
        <w:rPr>
          <w:rFonts w:ascii="Arial" w:hAnsi="Arial" w:cs="Arial"/>
          <w:sz w:val="20"/>
          <w:szCs w:val="20"/>
        </w:rPr>
        <w:t xml:space="preserve"> število točk, se</w:t>
      </w:r>
      <w:r w:rsidR="0096668D">
        <w:rPr>
          <w:rFonts w:ascii="Arial" w:hAnsi="Arial" w:cs="Arial"/>
          <w:sz w:val="20"/>
          <w:szCs w:val="20"/>
        </w:rPr>
        <w:t xml:space="preserve"> izmed teh ponudnikov</w:t>
      </w:r>
      <w:r w:rsidRPr="00EE38D2">
        <w:rPr>
          <w:rFonts w:ascii="Arial" w:hAnsi="Arial" w:cs="Arial"/>
          <w:sz w:val="20"/>
          <w:szCs w:val="20"/>
        </w:rPr>
        <w:t xml:space="preserve"> izbere ponudnika, ki je ponudil najnižjo ceno. Če dva ali več ponudnikov </w:t>
      </w:r>
      <w:r w:rsidR="0096668D" w:rsidRPr="00EE38D2">
        <w:rPr>
          <w:rFonts w:ascii="Arial" w:hAnsi="Arial" w:cs="Arial"/>
          <w:sz w:val="20"/>
          <w:szCs w:val="20"/>
        </w:rPr>
        <w:t>dosežeta</w:t>
      </w:r>
      <w:r w:rsidR="0096668D">
        <w:rPr>
          <w:rFonts w:ascii="Arial" w:hAnsi="Arial" w:cs="Arial"/>
          <w:sz w:val="20"/>
          <w:szCs w:val="20"/>
        </w:rPr>
        <w:t xml:space="preserve">(-jo) </w:t>
      </w:r>
      <w:r w:rsidRPr="00EE38D2">
        <w:rPr>
          <w:rFonts w:ascii="Arial" w:hAnsi="Arial" w:cs="Arial"/>
          <w:sz w:val="20"/>
          <w:szCs w:val="20"/>
        </w:rPr>
        <w:t>enako</w:t>
      </w:r>
      <w:r w:rsidR="0096668D">
        <w:rPr>
          <w:rFonts w:ascii="Arial" w:hAnsi="Arial" w:cs="Arial"/>
          <w:sz w:val="20"/>
          <w:szCs w:val="20"/>
        </w:rPr>
        <w:t xml:space="preserve"> skupno</w:t>
      </w:r>
      <w:r w:rsidRPr="00EE38D2">
        <w:rPr>
          <w:rFonts w:ascii="Arial" w:hAnsi="Arial" w:cs="Arial"/>
          <w:sz w:val="20"/>
          <w:szCs w:val="20"/>
        </w:rPr>
        <w:t xml:space="preserve"> število točk in med njim</w:t>
      </w:r>
      <w:r w:rsidR="0096668D">
        <w:rPr>
          <w:rFonts w:ascii="Arial" w:hAnsi="Arial" w:cs="Arial"/>
          <w:sz w:val="20"/>
          <w:szCs w:val="20"/>
        </w:rPr>
        <w:t xml:space="preserve">a (njimi) </w:t>
      </w:r>
      <w:r w:rsidRPr="00EE38D2">
        <w:rPr>
          <w:rFonts w:ascii="Arial" w:hAnsi="Arial" w:cs="Arial"/>
          <w:sz w:val="20"/>
          <w:szCs w:val="20"/>
        </w:rPr>
        <w:t xml:space="preserve">ni razlike v ponujeni ceni, </w:t>
      </w:r>
      <w:r w:rsidR="0096668D">
        <w:rPr>
          <w:rFonts w:ascii="Arial" w:hAnsi="Arial" w:cs="Arial"/>
          <w:sz w:val="20"/>
          <w:szCs w:val="20"/>
        </w:rPr>
        <w:t xml:space="preserve">bo </w:t>
      </w:r>
      <w:r w:rsidR="0096668D" w:rsidRPr="009A4D77">
        <w:rPr>
          <w:rFonts w:ascii="Arial" w:hAnsi="Arial" w:cs="Arial"/>
          <w:sz w:val="20"/>
          <w:szCs w:val="20"/>
        </w:rPr>
        <w:t xml:space="preserve">naročnik </w:t>
      </w:r>
      <w:r w:rsidR="0096668D" w:rsidRPr="009A4D77">
        <w:rPr>
          <w:rFonts w:ascii="Arial" w:hAnsi="Arial" w:cs="Arial"/>
          <w:iCs/>
          <w:sz w:val="20"/>
          <w:szCs w:val="20"/>
        </w:rPr>
        <w:t xml:space="preserve">z navedenima </w:t>
      </w:r>
      <w:r w:rsidR="0096668D" w:rsidRPr="00FF4028">
        <w:rPr>
          <w:rFonts w:ascii="Arial" w:hAnsi="Arial" w:cs="Arial"/>
          <w:iCs/>
          <w:sz w:val="20"/>
          <w:szCs w:val="20"/>
        </w:rPr>
        <w:t xml:space="preserve">ponudnikoma oz. ponudniki izvedel žrebanje pred oddajo naročila. </w:t>
      </w:r>
      <w:r w:rsidR="0096668D" w:rsidRPr="00FF4028">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w:t>
      </w:r>
      <w:r w:rsidR="0096668D">
        <w:rPr>
          <w:rFonts w:ascii="Arial" w:hAnsi="Arial" w:cs="Arial"/>
          <w:sz w:val="20"/>
          <w:szCs w:val="20"/>
        </w:rPr>
        <w:t xml:space="preserve"> </w:t>
      </w:r>
      <w:r w:rsidR="0096668D" w:rsidRPr="00FF4028">
        <w:rPr>
          <w:rFonts w:ascii="Arial" w:hAnsi="Arial" w:cs="Arial"/>
          <w:sz w:val="20"/>
          <w:szCs w:val="20"/>
        </w:rPr>
        <w:t>1.</w:t>
      </w:r>
    </w:p>
    <w:p w14:paraId="29AFEA1E" w14:textId="77777777" w:rsidR="00C22ACD" w:rsidRPr="00EE38D2" w:rsidRDefault="00C22ACD" w:rsidP="003E3E73">
      <w:pPr>
        <w:spacing w:line="260" w:lineRule="exact"/>
        <w:jc w:val="both"/>
        <w:rPr>
          <w:rFonts w:ascii="Arial" w:hAnsi="Arial" w:cs="Arial"/>
          <w:sz w:val="20"/>
          <w:szCs w:val="20"/>
        </w:rPr>
      </w:pPr>
    </w:p>
    <w:p w14:paraId="5CB55963" w14:textId="7E28D286" w:rsidR="00C22ACD" w:rsidRPr="00EE38D2" w:rsidRDefault="00C22ACD" w:rsidP="003E3E73">
      <w:pPr>
        <w:spacing w:line="260" w:lineRule="exact"/>
        <w:jc w:val="both"/>
        <w:rPr>
          <w:rFonts w:ascii="Arial" w:hAnsi="Arial" w:cs="Arial"/>
          <w:sz w:val="20"/>
          <w:szCs w:val="20"/>
        </w:rPr>
      </w:pPr>
      <w:r w:rsidRPr="00EE38D2">
        <w:rPr>
          <w:rFonts w:ascii="Arial" w:hAnsi="Arial" w:cs="Arial"/>
          <w:sz w:val="20"/>
          <w:szCs w:val="20"/>
        </w:rPr>
        <w:t>Ponudnik, ki se ne bo udeležil žrebanja, ne bo sodeloval pri žrebu, kar pomeni, da njegova ponudba ne bo mogla biti izbrana. V primeru, da se žrebanja udeleži le en ponudnik</w:t>
      </w:r>
      <w:r w:rsidR="0096668D">
        <w:rPr>
          <w:rFonts w:ascii="Arial" w:hAnsi="Arial" w:cs="Arial"/>
          <w:sz w:val="20"/>
          <w:szCs w:val="20"/>
        </w:rPr>
        <w:t>,</w:t>
      </w:r>
      <w:r w:rsidRPr="00EE38D2">
        <w:rPr>
          <w:rFonts w:ascii="Arial" w:hAnsi="Arial" w:cs="Arial"/>
          <w:sz w:val="20"/>
          <w:szCs w:val="20"/>
        </w:rPr>
        <w:t xml:space="preserve"> bo izbrana ponudba tega </w:t>
      </w:r>
      <w:r w:rsidRPr="00EE38D2">
        <w:rPr>
          <w:rFonts w:ascii="Arial" w:hAnsi="Arial" w:cs="Arial"/>
          <w:sz w:val="20"/>
          <w:szCs w:val="20"/>
        </w:rPr>
        <w:lastRenderedPageBreak/>
        <w:t>ponudnika. Vsem ponudnikom, tudi tistim, ki ne bodo prisotni na žrebu, bo naročnik posredoval zapisnik žrebanja.</w:t>
      </w:r>
    </w:p>
    <w:p w14:paraId="343318A9" w14:textId="77777777" w:rsidR="00C22ACD" w:rsidRPr="00EE38D2" w:rsidRDefault="00C22ACD" w:rsidP="003E3E73">
      <w:pPr>
        <w:spacing w:line="260" w:lineRule="exact"/>
        <w:jc w:val="both"/>
        <w:rPr>
          <w:rFonts w:ascii="Arial" w:hAnsi="Arial" w:cs="Arial"/>
          <w:sz w:val="20"/>
          <w:szCs w:val="20"/>
        </w:rPr>
      </w:pPr>
    </w:p>
    <w:p w14:paraId="2745E23D" w14:textId="77777777" w:rsidR="00C22ACD" w:rsidRPr="00EE38D2" w:rsidRDefault="00C22ACD"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EE38D2">
        <w:rPr>
          <w:rFonts w:ascii="Arial" w:hAnsi="Arial" w:cs="Arial"/>
          <w:color w:val="000000" w:themeColor="text1"/>
          <w:sz w:val="20"/>
        </w:rPr>
        <w:t xml:space="preserve">V kolikor naročnik ne bi mogel izvesti žrebanja na zgoraj naveden način, si pridržuje pravico izvesti žrebanje na drugačen način, o čemer bo ponudnika oz. ponudnike obvestil v povabilu na žrebanje. </w:t>
      </w:r>
    </w:p>
    <w:p w14:paraId="3F0505A4" w14:textId="77777777" w:rsidR="000B6AA6" w:rsidRPr="00ED4593"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EB6495B" w14:textId="77777777" w:rsidR="000B6AA6" w:rsidRPr="004929E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2290DA9" w14:textId="77777777" w:rsidR="00066512" w:rsidRPr="00B675CD" w:rsidRDefault="006936D6" w:rsidP="003E3E73">
      <w:pPr>
        <w:pStyle w:val="Naslov1"/>
        <w:tabs>
          <w:tab w:val="left" w:pos="426"/>
        </w:tabs>
        <w:spacing w:before="0" w:after="0" w:line="260" w:lineRule="exact"/>
      </w:pPr>
      <w:bookmarkStart w:id="50" w:name="_Toc103935346"/>
      <w:r>
        <w:t>10</w:t>
      </w:r>
      <w:r>
        <w:tab/>
      </w:r>
      <w:r w:rsidR="00066512" w:rsidRPr="00B675CD">
        <w:t>IZDELAVA PONUDBE</w:t>
      </w:r>
      <w:bookmarkEnd w:id="50"/>
    </w:p>
    <w:p w14:paraId="2BFDF1ED" w14:textId="616FBFAA" w:rsidR="00066512" w:rsidRDefault="00066512" w:rsidP="003E3E73">
      <w:pPr>
        <w:spacing w:line="260" w:lineRule="exact"/>
        <w:jc w:val="both"/>
        <w:rPr>
          <w:rFonts w:ascii="Arial" w:hAnsi="Arial" w:cs="Arial"/>
          <w:b/>
          <w:sz w:val="20"/>
          <w:szCs w:val="20"/>
        </w:rPr>
      </w:pPr>
    </w:p>
    <w:p w14:paraId="1718C43D" w14:textId="77777777" w:rsidR="004929EE" w:rsidRPr="00556F6B" w:rsidRDefault="004929EE" w:rsidP="003E3E73">
      <w:pPr>
        <w:spacing w:line="260" w:lineRule="exact"/>
        <w:jc w:val="both"/>
        <w:rPr>
          <w:rFonts w:ascii="Arial" w:hAnsi="Arial" w:cs="Arial"/>
          <w:b/>
          <w:sz w:val="20"/>
          <w:szCs w:val="20"/>
        </w:rPr>
      </w:pPr>
    </w:p>
    <w:p w14:paraId="4836C95E" w14:textId="77777777" w:rsidR="00EF24D4" w:rsidRPr="000D1D22" w:rsidRDefault="006936D6" w:rsidP="003E3E73">
      <w:pPr>
        <w:pStyle w:val="Naslov2"/>
        <w:spacing w:before="0" w:after="0" w:line="260" w:lineRule="exact"/>
        <w:ind w:left="567" w:hanging="567"/>
        <w:jc w:val="both"/>
      </w:pPr>
      <w:bookmarkStart w:id="51" w:name="_Toc103935347"/>
      <w:r>
        <w:t>10.1</w:t>
      </w:r>
      <w:r>
        <w:tab/>
      </w:r>
      <w:r w:rsidR="00EF24D4" w:rsidRPr="000D1D22">
        <w:t>Priprava in oddaja ponudbe v sistem e-JN</w:t>
      </w:r>
      <w:bookmarkEnd w:id="51"/>
    </w:p>
    <w:p w14:paraId="78D804CB" w14:textId="77777777" w:rsidR="00EF24D4" w:rsidRPr="00556F6B" w:rsidRDefault="00EF24D4" w:rsidP="003E3E73">
      <w:pPr>
        <w:spacing w:line="260" w:lineRule="exact"/>
        <w:jc w:val="both"/>
        <w:rPr>
          <w:rFonts w:ascii="Arial" w:hAnsi="Arial" w:cs="Arial"/>
          <w:b/>
          <w:sz w:val="20"/>
          <w:szCs w:val="20"/>
        </w:rPr>
      </w:pPr>
    </w:p>
    <w:p w14:paraId="123CE44C"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4C23BCE9"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6"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BDF6172" w14:textId="77777777" w:rsidR="008570B0" w:rsidRPr="004035E0" w:rsidRDefault="008570B0" w:rsidP="003E3E73">
      <w:pPr>
        <w:spacing w:line="260" w:lineRule="exact"/>
        <w:jc w:val="both"/>
        <w:rPr>
          <w:rFonts w:ascii="Arial" w:eastAsia="Calibri" w:hAnsi="Arial"/>
          <w:b/>
          <w:sz w:val="20"/>
          <w:lang w:eastAsia="en-US"/>
        </w:rPr>
      </w:pPr>
      <w:r w:rsidRPr="004035E0">
        <w:rPr>
          <w:rFonts w:ascii="Arial" w:eastAsia="Calibri" w:hAnsi="Arial"/>
          <w:b/>
          <w:color w:val="000000" w:themeColor="text1"/>
          <w:sz w:val="20"/>
          <w:lang w:eastAsia="en-US"/>
        </w:rPr>
        <w:t>Ponudnik v informacijskem sistemu e-JN v razdelek »Predračun« naloži izpolnjen obrazec »Povzetek ponudbenega predračuna« (Prilog</w:t>
      </w:r>
      <w:r w:rsidR="001309C4" w:rsidRPr="004035E0">
        <w:rPr>
          <w:rFonts w:ascii="Arial" w:eastAsia="Calibri" w:hAnsi="Arial"/>
          <w:b/>
          <w:color w:val="000000" w:themeColor="text1"/>
          <w:sz w:val="20"/>
          <w:lang w:eastAsia="en-US"/>
        </w:rPr>
        <w:t xml:space="preserve">a št. </w:t>
      </w:r>
      <w:r w:rsidR="009A18C7" w:rsidRPr="004035E0">
        <w:rPr>
          <w:rFonts w:ascii="Arial" w:eastAsia="Calibri" w:hAnsi="Arial"/>
          <w:b/>
          <w:color w:val="000000" w:themeColor="text1"/>
          <w:sz w:val="20"/>
          <w:lang w:eastAsia="en-US"/>
        </w:rPr>
        <w:t>3</w:t>
      </w:r>
      <w:r w:rsidRPr="004035E0">
        <w:rPr>
          <w:rFonts w:ascii="Arial" w:eastAsia="Calibri" w:hAnsi="Arial"/>
          <w:b/>
          <w:color w:val="000000" w:themeColor="text1"/>
          <w:sz w:val="20"/>
          <w:lang w:eastAsia="en-US"/>
        </w:rPr>
        <w:t>.2) v .pdf datoteki</w:t>
      </w:r>
      <w:r w:rsidRPr="004035E0">
        <w:rPr>
          <w:rFonts w:ascii="Arial" w:eastAsia="Calibri" w:hAnsi="Arial"/>
          <w:b/>
          <w:sz w:val="20"/>
          <w:lang w:eastAsia="en-US"/>
        </w:rPr>
        <w:t>, ki bo dostopen na javnem odpiranju ponudb.</w:t>
      </w:r>
    </w:p>
    <w:p w14:paraId="23AA2FB4" w14:textId="77777777" w:rsidR="008570B0" w:rsidRPr="004035E0" w:rsidRDefault="008570B0" w:rsidP="003E3E73">
      <w:pPr>
        <w:spacing w:line="260" w:lineRule="exact"/>
        <w:jc w:val="both"/>
        <w:rPr>
          <w:rFonts w:ascii="Arial" w:eastAsia="Calibri" w:hAnsi="Arial"/>
          <w:b/>
          <w:sz w:val="20"/>
          <w:lang w:eastAsia="en-US"/>
        </w:rPr>
      </w:pPr>
      <w:r w:rsidRPr="004035E0">
        <w:rPr>
          <w:rFonts w:ascii="Arial" w:eastAsia="Calibri" w:hAnsi="Arial"/>
          <w:b/>
          <w:sz w:val="20"/>
          <w:lang w:eastAsia="en-US"/>
        </w:rPr>
        <w:t>Obrazec »ESPD« ponudnik naloži v razdelek »ESPD«.</w:t>
      </w:r>
    </w:p>
    <w:p w14:paraId="52F4DC57" w14:textId="77777777" w:rsidR="008570B0" w:rsidRPr="004035E0" w:rsidRDefault="008570B0" w:rsidP="003E3E73">
      <w:pPr>
        <w:spacing w:line="260" w:lineRule="exact"/>
        <w:jc w:val="both"/>
        <w:rPr>
          <w:rFonts w:ascii="Arial" w:eastAsia="Calibri" w:hAnsi="Arial"/>
          <w:b/>
          <w:sz w:val="20"/>
          <w:lang w:eastAsia="en-US"/>
        </w:rPr>
      </w:pPr>
      <w:r w:rsidRPr="004035E0">
        <w:rPr>
          <w:rFonts w:ascii="Arial" w:eastAsia="Calibri" w:hAnsi="Arial"/>
          <w:b/>
          <w:sz w:val="20"/>
          <w:lang w:eastAsia="en-US"/>
        </w:rPr>
        <w:t>Ostale izjave, obrazce oz. dokumente, ki jih mora ponudnik v ponudbi predložiti, pa ponudnik naloži v razdelek »Drugi dokumenti«.</w:t>
      </w:r>
    </w:p>
    <w:p w14:paraId="1C1B77FD" w14:textId="6B733461" w:rsidR="00E93ADC" w:rsidRDefault="00E93ADC" w:rsidP="003E3E73">
      <w:pPr>
        <w:pStyle w:val="Odstavekseznama"/>
        <w:spacing w:line="260" w:lineRule="exact"/>
        <w:ind w:left="0"/>
        <w:contextualSpacing w:val="0"/>
        <w:rPr>
          <w:rFonts w:cs="Arial"/>
          <w:color w:val="000000" w:themeColor="text1"/>
          <w:szCs w:val="20"/>
        </w:rPr>
      </w:pPr>
    </w:p>
    <w:p w14:paraId="3DAD6726" w14:textId="77777777" w:rsidR="004929EE" w:rsidRPr="004035E0" w:rsidRDefault="004929EE" w:rsidP="003E3E73">
      <w:pPr>
        <w:pStyle w:val="Odstavekseznama"/>
        <w:spacing w:line="260" w:lineRule="exact"/>
        <w:ind w:left="0"/>
        <w:contextualSpacing w:val="0"/>
        <w:rPr>
          <w:rFonts w:cs="Arial"/>
          <w:color w:val="000000" w:themeColor="text1"/>
          <w:szCs w:val="20"/>
        </w:rPr>
      </w:pPr>
    </w:p>
    <w:p w14:paraId="64D6F528" w14:textId="77777777" w:rsidR="00FA092A" w:rsidRPr="004035E0" w:rsidRDefault="006936D6" w:rsidP="003E3E73">
      <w:pPr>
        <w:pStyle w:val="Naslov3"/>
        <w:spacing w:before="0" w:after="0" w:line="260" w:lineRule="exact"/>
        <w:ind w:left="567" w:hanging="567"/>
        <w:rPr>
          <w:dstrike/>
          <w:color w:val="000000" w:themeColor="text1"/>
        </w:rPr>
      </w:pPr>
      <w:bookmarkStart w:id="52" w:name="_Toc103935348"/>
      <w:r w:rsidRPr="004035E0">
        <w:rPr>
          <w:color w:val="000000" w:themeColor="text1"/>
          <w:lang w:val="sl-SI"/>
        </w:rPr>
        <w:t>10.1.1</w:t>
      </w:r>
      <w:r w:rsidRPr="004035E0">
        <w:rPr>
          <w:color w:val="000000" w:themeColor="text1"/>
          <w:lang w:val="sl-SI"/>
        </w:rPr>
        <w:tab/>
      </w:r>
      <w:r w:rsidRPr="004035E0">
        <w:rPr>
          <w:color w:val="000000" w:themeColor="text1"/>
          <w:lang w:val="sl-SI"/>
        </w:rPr>
        <w:tab/>
      </w:r>
      <w:r w:rsidR="00BA54D7" w:rsidRPr="004035E0">
        <w:rPr>
          <w:color w:val="000000" w:themeColor="text1"/>
          <w:lang w:val="sl-SI"/>
        </w:rPr>
        <w:t>Ponudbeni predračun</w:t>
      </w:r>
      <w:bookmarkEnd w:id="52"/>
    </w:p>
    <w:p w14:paraId="2587EDFA" w14:textId="77777777" w:rsidR="00FA092A" w:rsidRPr="004035E0" w:rsidRDefault="00FA092A" w:rsidP="003E3E73">
      <w:pPr>
        <w:pStyle w:val="Odstavekseznama"/>
        <w:keepNext/>
        <w:spacing w:line="260" w:lineRule="exact"/>
        <w:ind w:left="0"/>
        <w:rPr>
          <w:rFonts w:cs="Arial"/>
          <w:szCs w:val="20"/>
        </w:rPr>
      </w:pPr>
    </w:p>
    <w:p w14:paraId="6AC15F9E" w14:textId="77777777" w:rsidR="00FA092A" w:rsidRPr="004035E0" w:rsidRDefault="00FA092A" w:rsidP="003E3E73">
      <w:pPr>
        <w:spacing w:line="260" w:lineRule="exact"/>
        <w:jc w:val="both"/>
        <w:rPr>
          <w:rFonts w:ascii="Arial" w:hAnsi="Arial" w:cs="Arial"/>
          <w:sz w:val="20"/>
          <w:szCs w:val="20"/>
        </w:rPr>
      </w:pPr>
      <w:r w:rsidRPr="004035E0">
        <w:rPr>
          <w:rFonts w:ascii="Arial" w:hAnsi="Arial" w:cs="Arial"/>
          <w:sz w:val="20"/>
          <w:szCs w:val="20"/>
        </w:rPr>
        <w:t>Ponudnik mora izpolniti naslednje obrazce:</w:t>
      </w:r>
    </w:p>
    <w:p w14:paraId="177E1B66" w14:textId="77777777" w:rsidR="000A74CE" w:rsidRPr="004035E0" w:rsidRDefault="00FA092A" w:rsidP="003E3E73">
      <w:pPr>
        <w:spacing w:line="260" w:lineRule="exact"/>
        <w:jc w:val="both"/>
        <w:rPr>
          <w:rFonts w:ascii="Arial" w:hAnsi="Arial" w:cs="Arial"/>
          <w:sz w:val="20"/>
          <w:szCs w:val="20"/>
        </w:rPr>
      </w:pPr>
      <w:r w:rsidRPr="004035E0">
        <w:rPr>
          <w:rFonts w:ascii="Arial" w:hAnsi="Arial" w:cs="Arial"/>
          <w:sz w:val="20"/>
          <w:szCs w:val="20"/>
        </w:rPr>
        <w:t xml:space="preserve">- </w:t>
      </w:r>
      <w:r w:rsidR="000A74CE" w:rsidRPr="004035E0">
        <w:rPr>
          <w:rFonts w:ascii="Arial" w:hAnsi="Arial" w:cs="Arial"/>
          <w:sz w:val="20"/>
          <w:szCs w:val="20"/>
        </w:rPr>
        <w:t>Ponudbeni predračuna (Priloga št. 3.1),</w:t>
      </w:r>
    </w:p>
    <w:p w14:paraId="5BEDDA37" w14:textId="77777777" w:rsidR="000A74CE" w:rsidRPr="00556F6B" w:rsidRDefault="000A74CE" w:rsidP="003E3E73">
      <w:pPr>
        <w:spacing w:line="260" w:lineRule="exact"/>
        <w:jc w:val="both"/>
        <w:rPr>
          <w:rFonts w:ascii="Arial" w:hAnsi="Arial" w:cs="Arial"/>
          <w:sz w:val="20"/>
          <w:szCs w:val="20"/>
        </w:rPr>
      </w:pPr>
      <w:r w:rsidRPr="004035E0">
        <w:rPr>
          <w:rFonts w:ascii="Arial" w:hAnsi="Arial" w:cs="Arial"/>
          <w:sz w:val="20"/>
          <w:szCs w:val="20"/>
        </w:rPr>
        <w:t>- Povzetek ponudbenega predračuna (Priloga št. 3.2)</w:t>
      </w:r>
      <w:r w:rsidR="00293A0D" w:rsidRPr="004035E0">
        <w:rPr>
          <w:rFonts w:ascii="Arial" w:hAnsi="Arial" w:cs="Arial"/>
          <w:sz w:val="20"/>
          <w:szCs w:val="20"/>
        </w:rPr>
        <w:t>.</w:t>
      </w:r>
    </w:p>
    <w:p w14:paraId="032DD53B" w14:textId="77777777" w:rsidR="00293A0D" w:rsidRDefault="00293A0D" w:rsidP="003E3E73">
      <w:pPr>
        <w:spacing w:line="260" w:lineRule="exact"/>
        <w:jc w:val="both"/>
        <w:rPr>
          <w:rFonts w:ascii="Arial" w:hAnsi="Arial" w:cs="Arial"/>
          <w:sz w:val="20"/>
          <w:szCs w:val="20"/>
        </w:rPr>
      </w:pPr>
    </w:p>
    <w:p w14:paraId="1059DD00"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Default="00293A0D" w:rsidP="003E3E73">
      <w:pPr>
        <w:spacing w:line="260" w:lineRule="exact"/>
        <w:jc w:val="both"/>
        <w:rPr>
          <w:rFonts w:ascii="Arial" w:hAnsi="Arial" w:cs="Arial"/>
          <w:color w:val="000000" w:themeColor="text1"/>
          <w:sz w:val="20"/>
          <w:szCs w:val="20"/>
        </w:rPr>
      </w:pPr>
    </w:p>
    <w:p w14:paraId="66B49293" w14:textId="77777777" w:rsidR="00293A0D" w:rsidRPr="00ED4593" w:rsidRDefault="00293A0D"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3867FF19" w14:textId="77777777" w:rsidR="00293A0D" w:rsidRPr="00ED4593" w:rsidRDefault="00293A0D" w:rsidP="003E3E73">
      <w:pPr>
        <w:spacing w:line="260" w:lineRule="exact"/>
        <w:jc w:val="both"/>
        <w:rPr>
          <w:rFonts w:ascii="Arial" w:eastAsia="Calibri" w:hAnsi="Arial"/>
          <w:color w:val="000000" w:themeColor="text1"/>
          <w:sz w:val="20"/>
          <w:lang w:eastAsia="en-US"/>
        </w:rPr>
      </w:pPr>
    </w:p>
    <w:p w14:paraId="08B238ED"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83EA394" w14:textId="77777777" w:rsidR="00FA092A" w:rsidRPr="00ED4593" w:rsidRDefault="00FA092A" w:rsidP="003E3E73">
      <w:pPr>
        <w:spacing w:line="260" w:lineRule="exact"/>
        <w:jc w:val="both"/>
        <w:rPr>
          <w:rFonts w:ascii="Arial" w:hAnsi="Arial" w:cs="Arial"/>
          <w:color w:val="000000" w:themeColor="text1"/>
          <w:sz w:val="20"/>
          <w:szCs w:val="20"/>
        </w:rPr>
      </w:pPr>
    </w:p>
    <w:p w14:paraId="5616498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30103F1A" w14:textId="77777777" w:rsidR="00FA092A" w:rsidRPr="00ED4593" w:rsidRDefault="00FA092A" w:rsidP="003E3E73">
      <w:pPr>
        <w:spacing w:line="260" w:lineRule="exact"/>
        <w:jc w:val="both"/>
        <w:rPr>
          <w:rFonts w:ascii="Arial" w:hAnsi="Arial" w:cs="Arial"/>
          <w:color w:val="000000" w:themeColor="text1"/>
          <w:sz w:val="20"/>
          <w:szCs w:val="20"/>
        </w:rPr>
      </w:pPr>
    </w:p>
    <w:p w14:paraId="7A5187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Ponudnik ne sme spreminjati vsebine obrazcev predračuna.</w:t>
      </w:r>
    </w:p>
    <w:p w14:paraId="24CC4A3C" w14:textId="77777777" w:rsidR="00E54159" w:rsidRDefault="00E54159" w:rsidP="003E3E73">
      <w:pPr>
        <w:spacing w:line="260" w:lineRule="exact"/>
        <w:jc w:val="both"/>
        <w:rPr>
          <w:rFonts w:ascii="Arial" w:hAnsi="Arial" w:cs="Arial"/>
          <w:sz w:val="20"/>
          <w:szCs w:val="20"/>
        </w:rPr>
      </w:pPr>
    </w:p>
    <w:p w14:paraId="4C489C4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3FC67FB7"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3D1E644D" w14:textId="56567D03" w:rsidR="00FA092A" w:rsidRDefault="00FA092A" w:rsidP="003E3E73">
      <w:pPr>
        <w:pStyle w:val="Odstavekseznama"/>
        <w:spacing w:line="260" w:lineRule="exact"/>
        <w:ind w:left="0"/>
        <w:contextualSpacing w:val="0"/>
        <w:rPr>
          <w:rFonts w:cs="Arial"/>
          <w:color w:val="000000" w:themeColor="text1"/>
          <w:szCs w:val="20"/>
        </w:rPr>
      </w:pPr>
    </w:p>
    <w:p w14:paraId="4F06B421" w14:textId="77777777" w:rsidR="004929EE" w:rsidRPr="00ED4593" w:rsidRDefault="004929EE" w:rsidP="003E3E73">
      <w:pPr>
        <w:pStyle w:val="Odstavekseznama"/>
        <w:spacing w:line="260" w:lineRule="exact"/>
        <w:ind w:left="0"/>
        <w:contextualSpacing w:val="0"/>
        <w:rPr>
          <w:rFonts w:cs="Arial"/>
          <w:color w:val="000000" w:themeColor="text1"/>
          <w:szCs w:val="20"/>
        </w:rPr>
      </w:pPr>
    </w:p>
    <w:p w14:paraId="51FAA920" w14:textId="77777777" w:rsidR="00680348" w:rsidRPr="00680348" w:rsidRDefault="006936D6" w:rsidP="003E3E73">
      <w:pPr>
        <w:pStyle w:val="Naslov3"/>
        <w:spacing w:before="0" w:after="0" w:line="260" w:lineRule="exact"/>
        <w:ind w:left="567" w:hanging="567"/>
      </w:pPr>
      <w:bookmarkStart w:id="53" w:name="_Toc103935349"/>
      <w:r>
        <w:rPr>
          <w:lang w:val="sl-SI"/>
        </w:rPr>
        <w:t>10.1.2</w:t>
      </w:r>
      <w:r>
        <w:rPr>
          <w:lang w:val="sl-SI"/>
        </w:rPr>
        <w:tab/>
      </w:r>
      <w:r>
        <w:rPr>
          <w:lang w:val="sl-SI"/>
        </w:rPr>
        <w:tab/>
      </w:r>
      <w:r w:rsidR="00680348" w:rsidRPr="00680348">
        <w:t>Obrazec »ESPD« za vse gospodarske subjekte</w:t>
      </w:r>
      <w:bookmarkEnd w:id="53"/>
    </w:p>
    <w:p w14:paraId="18371196" w14:textId="77777777" w:rsidR="00680348" w:rsidRPr="00680348" w:rsidRDefault="00680348" w:rsidP="003E3E73">
      <w:pPr>
        <w:spacing w:line="260" w:lineRule="exact"/>
        <w:jc w:val="both"/>
        <w:rPr>
          <w:rFonts w:ascii="Arial" w:hAnsi="Arial"/>
          <w:b/>
          <w:sz w:val="20"/>
        </w:rPr>
      </w:pPr>
    </w:p>
    <w:p w14:paraId="13AA5C9F"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09AFEAED" w14:textId="77777777" w:rsidR="008570B0" w:rsidRPr="00ED4593"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3CD42B30" w14:textId="77777777" w:rsidR="008570B0" w:rsidRPr="00ED4593"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ED4593">
        <w:rPr>
          <w:rFonts w:ascii="Arial" w:eastAsia="Calibri" w:hAnsi="Arial" w:cs="Arial"/>
          <w:color w:val="000000" w:themeColor="text1"/>
          <w:sz w:val="20"/>
          <w:szCs w:val="20"/>
          <w:lang w:eastAsia="en-US"/>
        </w:rPr>
        <w:t xml:space="preserve">del </w:t>
      </w:r>
      <w:r w:rsidRPr="00ED4593">
        <w:rPr>
          <w:rFonts w:ascii="Arial" w:eastAsia="Calibri" w:hAnsi="Arial" w:cs="Arial"/>
          <w:color w:val="000000" w:themeColor="text1"/>
          <w:sz w:val="20"/>
          <w:szCs w:val="20"/>
          <w:lang w:eastAsia="en-US"/>
        </w:rPr>
        <w:t>razpisna dokumentacija.</w:t>
      </w:r>
    </w:p>
    <w:p w14:paraId="3289A6E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7" w:history="1">
        <w:r w:rsidRPr="00ED4593">
          <w:rPr>
            <w:rFonts w:ascii="Arial" w:eastAsia="Calibri" w:hAnsi="Arial" w:cs="Arial"/>
            <w:color w:val="000000" w:themeColor="text1"/>
            <w:sz w:val="20"/>
            <w:szCs w:val="20"/>
            <w:u w:val="single"/>
            <w:lang w:eastAsia="en-US"/>
          </w:rPr>
          <w:t>http://www.enarocanje.si/_ESPD/</w:t>
        </w:r>
      </w:hyperlink>
      <w:r w:rsidRPr="00ED4593">
        <w:rPr>
          <w:rFonts w:ascii="Arial" w:eastAsia="Calibri" w:hAnsi="Arial" w:cs="Arial"/>
          <w:color w:val="000000" w:themeColor="text1"/>
          <w:sz w:val="20"/>
          <w:szCs w:val="20"/>
          <w:lang w:eastAsia="en-US"/>
        </w:rPr>
        <w:t xml:space="preserve"> in v njega neposredno vnese zahtevane podatke.</w:t>
      </w:r>
    </w:p>
    <w:p w14:paraId="65D4DD48" w14:textId="77777777" w:rsidR="008570B0" w:rsidRPr="00ED4593" w:rsidRDefault="008570B0" w:rsidP="003E3E73">
      <w:pPr>
        <w:spacing w:line="260" w:lineRule="exact"/>
        <w:jc w:val="both"/>
        <w:rPr>
          <w:rFonts w:ascii="Arial" w:hAnsi="Arial" w:cs="Arial"/>
          <w:bCs/>
          <w:color w:val="000000" w:themeColor="text1"/>
          <w:sz w:val="20"/>
          <w:szCs w:val="20"/>
        </w:rPr>
      </w:pPr>
      <w:r w:rsidRPr="00ED4593">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323A0C8B"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77FFEDDC"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055080F"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bookmarkStart w:id="54" w:name="_Toc466382905"/>
      <w:bookmarkStart w:id="55" w:name="_Toc466382906"/>
      <w:bookmarkStart w:id="56" w:name="_Hlk511905322"/>
      <w:bookmarkEnd w:id="54"/>
      <w:bookmarkEnd w:id="55"/>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57"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57"/>
      <w:r w:rsidRPr="00ED4593">
        <w:rPr>
          <w:rFonts w:ascii="Arial" w:eastAsia="Calibri" w:hAnsi="Arial" w:cs="Arial"/>
          <w:color w:val="000000" w:themeColor="text1"/>
          <w:sz w:val="20"/>
          <w:szCs w:val="20"/>
          <w:lang w:eastAsia="en-US"/>
        </w:rPr>
        <w:t xml:space="preserve">. </w:t>
      </w:r>
    </w:p>
    <w:bookmarkEnd w:id="56"/>
    <w:p w14:paraId="4922FA1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pdf. obliki, ali v elektronski obliki podpisan xml. </w:t>
      </w:r>
    </w:p>
    <w:p w14:paraId="5DE151F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28127C79" w14:textId="77777777" w:rsidR="008570B0" w:rsidRPr="00ED4593" w:rsidRDefault="008570B0" w:rsidP="006F5949">
      <w:pPr>
        <w:numPr>
          <w:ilvl w:val="0"/>
          <w:numId w:val="6"/>
        </w:num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Če je gospodarski subjekt v položaju iz </w:t>
      </w:r>
      <w:r w:rsidR="007F147B" w:rsidRPr="00ED4593">
        <w:rPr>
          <w:rFonts w:ascii="Arial" w:eastAsia="Calibri" w:hAnsi="Arial" w:cs="Arial"/>
          <w:color w:val="000000" w:themeColor="text1"/>
          <w:sz w:val="20"/>
          <w:szCs w:val="20"/>
          <w:lang w:eastAsia="en-US"/>
        </w:rPr>
        <w:t>8</w:t>
      </w:r>
      <w:r w:rsidRPr="00ED4593">
        <w:rPr>
          <w:rFonts w:ascii="Arial" w:eastAsia="Calibri" w:hAnsi="Arial" w:cs="Arial"/>
          <w:color w:val="000000" w:themeColor="text1"/>
          <w:sz w:val="20"/>
          <w:szCs w:val="20"/>
          <w:lang w:eastAsia="en-US"/>
        </w:rPr>
        <w:t>.1.</w:t>
      </w:r>
      <w:r w:rsidR="00EB40B9" w:rsidRPr="00ED4593">
        <w:rPr>
          <w:rFonts w:ascii="Arial" w:eastAsia="Calibri" w:hAnsi="Arial" w:cs="Arial"/>
          <w:color w:val="000000" w:themeColor="text1"/>
          <w:sz w:val="20"/>
          <w:szCs w:val="20"/>
          <w:lang w:eastAsia="en-US"/>
        </w:rPr>
        <w:t>4</w:t>
      </w:r>
      <w:r w:rsidRPr="00ED4593">
        <w:rPr>
          <w:rFonts w:ascii="Arial" w:eastAsia="Calibri" w:hAnsi="Arial" w:cs="Arial"/>
          <w:color w:val="000000" w:themeColor="text1"/>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ED4593">
        <w:rPr>
          <w:rFonts w:ascii="Arial" w:hAnsi="Arial" w:cs="Arial"/>
          <w:color w:val="000000" w:themeColor="text1"/>
          <w:sz w:val="20"/>
          <w:szCs w:val="20"/>
        </w:rPr>
        <w:t>predmetnega razloga za izključitev.</w:t>
      </w:r>
    </w:p>
    <w:p w14:paraId="683DFE94" w14:textId="77D13820" w:rsidR="00680348" w:rsidRPr="004929EE" w:rsidRDefault="00680348" w:rsidP="003E3E73">
      <w:pPr>
        <w:spacing w:line="260" w:lineRule="exact"/>
        <w:jc w:val="both"/>
        <w:rPr>
          <w:rFonts w:ascii="Arial" w:hAnsi="Arial" w:cs="Arial"/>
          <w:b/>
          <w:sz w:val="20"/>
          <w:szCs w:val="20"/>
        </w:rPr>
      </w:pPr>
    </w:p>
    <w:p w14:paraId="30632900" w14:textId="77777777" w:rsidR="004035E0" w:rsidRPr="004929EE" w:rsidRDefault="004035E0" w:rsidP="003E3E73">
      <w:pPr>
        <w:spacing w:line="260" w:lineRule="exact"/>
        <w:jc w:val="both"/>
        <w:rPr>
          <w:rFonts w:ascii="Arial" w:hAnsi="Arial" w:cs="Arial"/>
          <w:b/>
          <w:sz w:val="20"/>
          <w:szCs w:val="20"/>
        </w:rPr>
      </w:pPr>
    </w:p>
    <w:p w14:paraId="2D5C5EB1" w14:textId="77777777" w:rsidR="00066512" w:rsidRPr="00453625" w:rsidRDefault="006936D6" w:rsidP="003E3E73">
      <w:pPr>
        <w:pStyle w:val="Naslov2"/>
        <w:spacing w:before="0" w:after="0" w:line="260" w:lineRule="exact"/>
        <w:ind w:left="567" w:hanging="567"/>
        <w:jc w:val="both"/>
      </w:pPr>
      <w:bookmarkStart w:id="58" w:name="_Toc103935350"/>
      <w:r>
        <w:t>10.2</w:t>
      </w:r>
      <w:r>
        <w:tab/>
      </w:r>
      <w:r w:rsidR="00066512" w:rsidRPr="00453625">
        <w:t>Ponudbena dokumentacija</w:t>
      </w:r>
      <w:bookmarkEnd w:id="58"/>
    </w:p>
    <w:p w14:paraId="4BA9677E" w14:textId="77777777" w:rsidR="00F17B40" w:rsidRPr="00453625" w:rsidRDefault="00F17B40" w:rsidP="003E3E73">
      <w:pPr>
        <w:spacing w:line="260" w:lineRule="exact"/>
        <w:jc w:val="both"/>
        <w:rPr>
          <w:rFonts w:ascii="Arial" w:hAnsi="Arial" w:cs="Arial"/>
          <w:szCs w:val="20"/>
        </w:rPr>
      </w:pPr>
    </w:p>
    <w:p w14:paraId="3CF439A5"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005445DD" w14:textId="77777777" w:rsidR="00212C31" w:rsidRDefault="00212C31" w:rsidP="003E3E73">
      <w:pPr>
        <w:spacing w:line="260" w:lineRule="exact"/>
        <w:jc w:val="both"/>
        <w:rPr>
          <w:rFonts w:ascii="Arial" w:hAnsi="Arial" w:cs="Arial"/>
          <w:sz w:val="20"/>
          <w:szCs w:val="20"/>
          <w:u w:val="single"/>
        </w:rPr>
      </w:pPr>
    </w:p>
    <w:p w14:paraId="3C08D75F" w14:textId="77777777" w:rsidR="003E3E73" w:rsidRPr="0063214F" w:rsidRDefault="003E3E73" w:rsidP="003E3E73">
      <w:pPr>
        <w:pStyle w:val="Naslov3"/>
        <w:spacing w:before="0" w:after="0" w:line="260" w:lineRule="exact"/>
      </w:pPr>
      <w:bookmarkStart w:id="59" w:name="_Toc103935351"/>
      <w:r>
        <w:rPr>
          <w:lang w:val="sl-SI"/>
        </w:rPr>
        <w:lastRenderedPageBreak/>
        <w:t>10.2.1</w:t>
      </w:r>
      <w:r>
        <w:rPr>
          <w:lang w:val="sl-SI"/>
        </w:rPr>
        <w:tab/>
      </w:r>
      <w:r w:rsidRPr="0063214F">
        <w:t>Izpolnjene izjave, obrazce oz. dokumente</w:t>
      </w:r>
      <w:bookmarkEnd w:id="59"/>
    </w:p>
    <w:p w14:paraId="3A3B382C" w14:textId="77777777" w:rsidR="003E3E73" w:rsidRPr="00ED4593" w:rsidRDefault="003E3E73" w:rsidP="003E3E73">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Priloga št. 1 – Izjava v zvezi s predložitvijo ponudbe</w:t>
      </w:r>
    </w:p>
    <w:p w14:paraId="0CE6BDFD" w14:textId="77777777" w:rsidR="003E3E73" w:rsidRPr="00ED4593" w:rsidRDefault="003E3E73" w:rsidP="003E3E7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Pr="00ED4593">
        <w:rPr>
          <w:rFonts w:ascii="Arial" w:hAnsi="Arial" w:cs="Arial"/>
          <w:b w:val="0"/>
          <w:color w:val="000000" w:themeColor="text1"/>
          <w:sz w:val="20"/>
          <w:szCs w:val="20"/>
        </w:rPr>
        <w:t>Priloga št. 2 – Izjava v zvezi z omejitvami poslovanja</w:t>
      </w:r>
    </w:p>
    <w:p w14:paraId="0B1349C3" w14:textId="200D2C20" w:rsidR="003E3E73" w:rsidRPr="003A4DA3" w:rsidRDefault="003E3E73"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3.</w:t>
      </w:r>
      <w:r>
        <w:rPr>
          <w:rFonts w:ascii="Arial" w:hAnsi="Arial" w:cs="Arial"/>
          <w:b w:val="0"/>
          <w:sz w:val="20"/>
          <w:szCs w:val="20"/>
        </w:rPr>
        <w:tab/>
      </w:r>
      <w:r w:rsidRPr="003A4DA3">
        <w:rPr>
          <w:rFonts w:ascii="Arial" w:hAnsi="Arial" w:cs="Arial"/>
          <w:b w:val="0"/>
          <w:sz w:val="20"/>
          <w:szCs w:val="20"/>
        </w:rPr>
        <w:t>Priloga št. 3.1 – Ponudbeni predračun</w:t>
      </w:r>
    </w:p>
    <w:p w14:paraId="182B84B0" w14:textId="107ED940" w:rsidR="003E3E73" w:rsidRPr="00176B49" w:rsidRDefault="003E3E73" w:rsidP="00A21CB8">
      <w:pPr>
        <w:pStyle w:val="Naslov4"/>
        <w:spacing w:before="0" w:after="0" w:line="260" w:lineRule="exact"/>
        <w:ind w:firstLine="426"/>
        <w:rPr>
          <w:rFonts w:ascii="Arial" w:hAnsi="Arial" w:cs="Arial"/>
          <w:b w:val="0"/>
          <w:sz w:val="20"/>
          <w:szCs w:val="20"/>
        </w:rPr>
      </w:pPr>
      <w:r w:rsidRPr="003A4DA3">
        <w:rPr>
          <w:rFonts w:ascii="Arial" w:hAnsi="Arial" w:cs="Arial"/>
          <w:b w:val="0"/>
          <w:sz w:val="20"/>
          <w:szCs w:val="20"/>
        </w:rPr>
        <w:t>4.</w:t>
      </w:r>
      <w:r w:rsidRPr="003A4DA3">
        <w:rPr>
          <w:rFonts w:ascii="Arial" w:hAnsi="Arial" w:cs="Arial"/>
          <w:b w:val="0"/>
          <w:sz w:val="20"/>
          <w:szCs w:val="20"/>
        </w:rPr>
        <w:tab/>
        <w:t>Priloga št. 3.2 – Povzetek ponudbenega predračuna</w:t>
      </w:r>
    </w:p>
    <w:p w14:paraId="588E0CCF" w14:textId="405EA783" w:rsidR="003E3E73" w:rsidRPr="00176B49" w:rsidRDefault="00A21CB8"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5</w:t>
      </w:r>
      <w:r w:rsidR="003E3E73" w:rsidRPr="00176B49">
        <w:rPr>
          <w:rFonts w:ascii="Arial" w:hAnsi="Arial" w:cs="Arial"/>
          <w:b w:val="0"/>
          <w:sz w:val="20"/>
          <w:szCs w:val="20"/>
        </w:rPr>
        <w:t>.</w:t>
      </w:r>
      <w:r w:rsidR="003E3E73" w:rsidRPr="00176B49">
        <w:rPr>
          <w:rFonts w:ascii="Arial" w:hAnsi="Arial" w:cs="Arial"/>
          <w:b w:val="0"/>
          <w:sz w:val="20"/>
          <w:szCs w:val="20"/>
        </w:rPr>
        <w:tab/>
        <w:t xml:space="preserve">Priloga št. </w:t>
      </w:r>
      <w:r w:rsidR="00770952" w:rsidRPr="00176B49">
        <w:rPr>
          <w:rFonts w:ascii="Arial" w:hAnsi="Arial" w:cs="Arial"/>
          <w:b w:val="0"/>
          <w:sz w:val="20"/>
          <w:szCs w:val="20"/>
        </w:rPr>
        <w:t>7</w:t>
      </w:r>
      <w:r w:rsidR="003E3E73" w:rsidRPr="00176B49">
        <w:rPr>
          <w:rFonts w:ascii="Arial" w:hAnsi="Arial" w:cs="Arial"/>
          <w:b w:val="0"/>
          <w:sz w:val="20"/>
          <w:szCs w:val="20"/>
        </w:rPr>
        <w:t xml:space="preserve"> - Podatki o kadrih</w:t>
      </w:r>
    </w:p>
    <w:p w14:paraId="2034B888" w14:textId="4CC25BE4" w:rsidR="00925C42" w:rsidRPr="00176B49" w:rsidRDefault="00A21CB8" w:rsidP="00925C42">
      <w:pPr>
        <w:pStyle w:val="Naslov4"/>
        <w:spacing w:before="0" w:after="0" w:line="260" w:lineRule="exact"/>
        <w:ind w:firstLine="426"/>
        <w:rPr>
          <w:rFonts w:ascii="Arial" w:hAnsi="Arial" w:cs="Arial"/>
          <w:b w:val="0"/>
          <w:sz w:val="20"/>
          <w:szCs w:val="20"/>
        </w:rPr>
      </w:pPr>
      <w:r>
        <w:rPr>
          <w:rFonts w:ascii="Arial" w:hAnsi="Arial" w:cs="Arial"/>
          <w:b w:val="0"/>
          <w:sz w:val="20"/>
          <w:szCs w:val="20"/>
        </w:rPr>
        <w:t>6</w:t>
      </w:r>
      <w:r w:rsidR="00925C42" w:rsidRPr="00176B49">
        <w:rPr>
          <w:rFonts w:ascii="Arial" w:hAnsi="Arial" w:cs="Arial"/>
          <w:b w:val="0"/>
          <w:sz w:val="20"/>
          <w:szCs w:val="20"/>
        </w:rPr>
        <w:t>.</w:t>
      </w:r>
      <w:r w:rsidR="00925C42" w:rsidRPr="00176B49">
        <w:rPr>
          <w:rFonts w:ascii="Arial" w:hAnsi="Arial" w:cs="Arial"/>
          <w:b w:val="0"/>
          <w:sz w:val="20"/>
          <w:szCs w:val="20"/>
        </w:rPr>
        <w:tab/>
        <w:t xml:space="preserve">Priloga št. </w:t>
      </w:r>
      <w:r w:rsidR="00770952" w:rsidRPr="00176B49">
        <w:rPr>
          <w:rFonts w:ascii="Arial" w:hAnsi="Arial" w:cs="Arial"/>
          <w:b w:val="0"/>
          <w:sz w:val="20"/>
          <w:szCs w:val="20"/>
        </w:rPr>
        <w:t>8</w:t>
      </w:r>
      <w:r w:rsidR="00925C42" w:rsidRPr="00176B49">
        <w:rPr>
          <w:rFonts w:ascii="Arial" w:hAnsi="Arial" w:cs="Arial"/>
          <w:b w:val="0"/>
          <w:sz w:val="20"/>
          <w:szCs w:val="20"/>
        </w:rPr>
        <w:t xml:space="preserve"> – Podatki o referencah kadrov </w:t>
      </w:r>
    </w:p>
    <w:p w14:paraId="5C8E35DE" w14:textId="1DC64B58" w:rsidR="003E3E73" w:rsidRPr="00176B49" w:rsidRDefault="00A21CB8" w:rsidP="003E3E73">
      <w:pPr>
        <w:pStyle w:val="Naslov4"/>
        <w:spacing w:before="0" w:after="0" w:line="260" w:lineRule="exact"/>
        <w:ind w:firstLine="426"/>
        <w:rPr>
          <w:rFonts w:ascii="Arial" w:hAnsi="Arial" w:cs="Arial"/>
          <w:b w:val="0"/>
          <w:sz w:val="20"/>
          <w:szCs w:val="20"/>
        </w:rPr>
      </w:pPr>
      <w:bookmarkStart w:id="60" w:name="_Hlk103866644"/>
      <w:r>
        <w:rPr>
          <w:rFonts w:ascii="Arial" w:hAnsi="Arial" w:cs="Arial"/>
          <w:b w:val="0"/>
          <w:sz w:val="20"/>
          <w:szCs w:val="20"/>
        </w:rPr>
        <w:t>7</w:t>
      </w:r>
      <w:r w:rsidR="003E3E73" w:rsidRPr="00176B49">
        <w:rPr>
          <w:rFonts w:ascii="Arial" w:hAnsi="Arial" w:cs="Arial"/>
          <w:b w:val="0"/>
          <w:sz w:val="20"/>
          <w:szCs w:val="20"/>
        </w:rPr>
        <w:t>.</w:t>
      </w:r>
      <w:r w:rsidR="003E3E73" w:rsidRPr="00176B49">
        <w:rPr>
          <w:rFonts w:ascii="Arial" w:hAnsi="Arial" w:cs="Arial"/>
          <w:b w:val="0"/>
          <w:sz w:val="20"/>
          <w:szCs w:val="20"/>
        </w:rPr>
        <w:tab/>
        <w:t>Priloga št.</w:t>
      </w:r>
      <w:r w:rsidR="00770952" w:rsidRPr="00176B49">
        <w:rPr>
          <w:rFonts w:ascii="Arial" w:hAnsi="Arial" w:cs="Arial"/>
          <w:b w:val="0"/>
          <w:sz w:val="20"/>
          <w:szCs w:val="20"/>
        </w:rPr>
        <w:t xml:space="preserve"> 9</w:t>
      </w:r>
      <w:r w:rsidR="003E3E73" w:rsidRPr="00176B49">
        <w:rPr>
          <w:rFonts w:ascii="Arial" w:hAnsi="Arial" w:cs="Arial"/>
          <w:b w:val="0"/>
          <w:sz w:val="20"/>
          <w:szCs w:val="20"/>
        </w:rPr>
        <w:t>– Seznam oseb, ki bodo opravljale dela za policijo ali v prostorih policije</w:t>
      </w:r>
    </w:p>
    <w:bookmarkEnd w:id="60"/>
    <w:p w14:paraId="56B5693A" w14:textId="0AF8CB08" w:rsidR="003E3E73" w:rsidRDefault="00A21CB8"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8</w:t>
      </w:r>
      <w:r w:rsidR="003E3E73" w:rsidRPr="00176B49">
        <w:rPr>
          <w:rFonts w:ascii="Arial" w:hAnsi="Arial" w:cs="Arial"/>
          <w:b w:val="0"/>
          <w:color w:val="000000" w:themeColor="text1"/>
          <w:sz w:val="20"/>
          <w:szCs w:val="20"/>
        </w:rPr>
        <w:t>.</w:t>
      </w:r>
      <w:r w:rsidR="003E3E73" w:rsidRPr="00176B49">
        <w:rPr>
          <w:rFonts w:ascii="Arial" w:hAnsi="Arial" w:cs="Arial"/>
          <w:b w:val="0"/>
          <w:color w:val="000000" w:themeColor="text1"/>
          <w:sz w:val="20"/>
          <w:szCs w:val="20"/>
        </w:rPr>
        <w:tab/>
        <w:t>Enotni evropski dokument v zvezi z oddajo javnega naročila</w:t>
      </w:r>
      <w:r w:rsidR="003E3E73" w:rsidRPr="00ED4593">
        <w:rPr>
          <w:rFonts w:ascii="Arial" w:hAnsi="Arial" w:cs="Arial"/>
          <w:b w:val="0"/>
          <w:color w:val="000000" w:themeColor="text1"/>
          <w:sz w:val="20"/>
          <w:szCs w:val="20"/>
        </w:rPr>
        <w:t xml:space="preserve"> (ESPD) </w:t>
      </w:r>
      <w:r w:rsidR="003E3E73" w:rsidRPr="00262DDF">
        <w:rPr>
          <w:rFonts w:ascii="Arial" w:hAnsi="Arial" w:cs="Arial"/>
          <w:b w:val="0"/>
          <w:i/>
          <w:color w:val="000000" w:themeColor="text1"/>
          <w:sz w:val="20"/>
          <w:szCs w:val="20"/>
        </w:rPr>
        <w:t>/ Navodila za pripravo obrazca so podana v točki 10.1.2/</w:t>
      </w:r>
    </w:p>
    <w:p w14:paraId="279FECB9" w14:textId="3BA1858A" w:rsidR="000A74CE" w:rsidRPr="00B37D63" w:rsidRDefault="00EE6BE0" w:rsidP="00B37D63">
      <w:pPr>
        <w:ind w:left="851" w:hanging="425"/>
      </w:pPr>
      <w:r w:rsidRPr="00B37D63">
        <w:rPr>
          <w:rFonts w:ascii="Arial" w:hAnsi="Arial" w:cs="Arial"/>
          <w:bCs/>
          <w:color w:val="000000" w:themeColor="text1"/>
          <w:sz w:val="20"/>
          <w:szCs w:val="20"/>
        </w:rPr>
        <w:t>9.</w:t>
      </w:r>
      <w:r>
        <w:rPr>
          <w:rFonts w:ascii="Arial" w:hAnsi="Arial" w:cs="Arial"/>
          <w:bCs/>
          <w:color w:val="000000" w:themeColor="text1"/>
          <w:sz w:val="20"/>
          <w:szCs w:val="20"/>
        </w:rPr>
        <w:t xml:space="preserve">  Dokazila v skladu s točk</w:t>
      </w:r>
      <w:r w:rsidR="006B0697">
        <w:rPr>
          <w:rFonts w:ascii="Arial" w:hAnsi="Arial" w:cs="Arial"/>
          <w:bCs/>
          <w:color w:val="000000" w:themeColor="text1"/>
          <w:sz w:val="20"/>
          <w:szCs w:val="20"/>
        </w:rPr>
        <w:t xml:space="preserve">o </w:t>
      </w:r>
      <w:r>
        <w:rPr>
          <w:rFonts w:ascii="Arial" w:hAnsi="Arial" w:cs="Arial"/>
          <w:bCs/>
          <w:color w:val="000000" w:themeColor="text1"/>
          <w:sz w:val="20"/>
          <w:szCs w:val="20"/>
        </w:rPr>
        <w:t>8.2.2</w:t>
      </w:r>
      <w:r w:rsidR="006B0697">
        <w:rPr>
          <w:rFonts w:ascii="Arial" w:hAnsi="Arial" w:cs="Arial"/>
          <w:bCs/>
          <w:color w:val="000000" w:themeColor="text1"/>
          <w:sz w:val="20"/>
          <w:szCs w:val="20"/>
        </w:rPr>
        <w:t>,</w:t>
      </w:r>
      <w:r>
        <w:rPr>
          <w:rFonts w:ascii="Arial" w:hAnsi="Arial" w:cs="Arial"/>
          <w:bCs/>
          <w:color w:val="000000" w:themeColor="text1"/>
          <w:sz w:val="20"/>
          <w:szCs w:val="20"/>
        </w:rPr>
        <w:t xml:space="preserve"> upoštevajoč opomb</w:t>
      </w:r>
      <w:r w:rsidR="006B0697">
        <w:rPr>
          <w:rFonts w:ascii="Arial" w:hAnsi="Arial" w:cs="Arial"/>
          <w:bCs/>
          <w:color w:val="000000" w:themeColor="text1"/>
          <w:sz w:val="20"/>
          <w:szCs w:val="20"/>
        </w:rPr>
        <w:t>e</w:t>
      </w:r>
    </w:p>
    <w:p w14:paraId="3D492D2E" w14:textId="77777777" w:rsidR="000A74CE" w:rsidRPr="000A74CE" w:rsidRDefault="000A74CE" w:rsidP="003E3E73">
      <w:pPr>
        <w:spacing w:line="260" w:lineRule="exact"/>
        <w:ind w:left="709" w:hanging="283"/>
        <w:rPr>
          <w:rFonts w:ascii="Arial" w:hAnsi="Arial" w:cs="Arial"/>
          <w:sz w:val="20"/>
          <w:szCs w:val="20"/>
        </w:rPr>
      </w:pPr>
    </w:p>
    <w:p w14:paraId="08CE3AC2" w14:textId="30640B7C" w:rsidR="006C3F51" w:rsidRPr="006C3F51" w:rsidRDefault="006936D6" w:rsidP="003E3E73">
      <w:pPr>
        <w:pStyle w:val="Naslov3"/>
        <w:spacing w:before="0" w:after="0" w:line="260" w:lineRule="exact"/>
      </w:pPr>
      <w:bookmarkStart w:id="61" w:name="_Toc103935352"/>
      <w:r>
        <w:rPr>
          <w:lang w:val="sl-SI"/>
        </w:rPr>
        <w:t>10.2.</w:t>
      </w:r>
      <w:r w:rsidR="00B37D63">
        <w:rPr>
          <w:lang w:val="sl-SI"/>
        </w:rPr>
        <w:t>2</w:t>
      </w:r>
      <w:r>
        <w:rPr>
          <w:lang w:val="sl-SI"/>
        </w:rPr>
        <w:tab/>
      </w:r>
      <w:r w:rsidR="001726DE" w:rsidRPr="006C3F51">
        <w:t>Dokazila za podizvajalc</w:t>
      </w:r>
      <w:r w:rsidR="004906DD" w:rsidRPr="006C3F51">
        <w:t>a</w:t>
      </w:r>
      <w:bookmarkEnd w:id="61"/>
    </w:p>
    <w:p w14:paraId="6AB0CBE3" w14:textId="77777777" w:rsidR="00125467" w:rsidRPr="00ED4593" w:rsidRDefault="00431134" w:rsidP="003E3E73">
      <w:pPr>
        <w:pStyle w:val="Naslov3"/>
        <w:spacing w:before="0" w:after="0" w:line="260" w:lineRule="exact"/>
        <w:ind w:left="720"/>
        <w:rPr>
          <w:b w:val="0"/>
          <w:color w:val="000000" w:themeColor="text1"/>
        </w:rPr>
      </w:pPr>
      <w:bookmarkStart w:id="62" w:name="_Toc78276983"/>
      <w:bookmarkStart w:id="63" w:name="_Toc87964252"/>
      <w:bookmarkStart w:id="64" w:name="_Toc103935353"/>
      <w:r w:rsidRPr="00ED4593">
        <w:rPr>
          <w:b w:val="0"/>
          <w:color w:val="000000" w:themeColor="text1"/>
          <w:lang w:val="sl-SI"/>
        </w:rPr>
        <w:t>V</w:t>
      </w:r>
      <w:r w:rsidR="00C2469C" w:rsidRPr="00ED4593">
        <w:rPr>
          <w:b w:val="0"/>
          <w:color w:val="000000" w:themeColor="text1"/>
        </w:rPr>
        <w:t xml:space="preserve"> kolikor </w:t>
      </w:r>
      <w:r w:rsidR="008617A3" w:rsidRPr="00ED4593">
        <w:rPr>
          <w:b w:val="0"/>
          <w:color w:val="000000" w:themeColor="text1"/>
        </w:rPr>
        <w:t xml:space="preserve">ponudnik v ponudbi prijavlja </w:t>
      </w:r>
      <w:r w:rsidR="00C2469C" w:rsidRPr="00ED4593">
        <w:rPr>
          <w:b w:val="0"/>
          <w:color w:val="000000" w:themeColor="text1"/>
        </w:rPr>
        <w:t>podizvajalc</w:t>
      </w:r>
      <w:r w:rsidR="008617A3" w:rsidRPr="00ED4593">
        <w:rPr>
          <w:b w:val="0"/>
          <w:color w:val="000000" w:themeColor="text1"/>
        </w:rPr>
        <w:t>a</w:t>
      </w:r>
      <w:r w:rsidR="009475D8" w:rsidRPr="00ED4593">
        <w:rPr>
          <w:b w:val="0"/>
          <w:color w:val="000000" w:themeColor="text1"/>
        </w:rPr>
        <w:t>(-</w:t>
      </w:r>
      <w:r w:rsidR="008617A3" w:rsidRPr="00ED4593">
        <w:rPr>
          <w:b w:val="0"/>
          <w:color w:val="000000" w:themeColor="text1"/>
        </w:rPr>
        <w:t>e</w:t>
      </w:r>
      <w:r w:rsidR="009475D8" w:rsidRPr="00ED4593">
        <w:rPr>
          <w:b w:val="0"/>
          <w:color w:val="000000" w:themeColor="text1"/>
        </w:rPr>
        <w:t>)</w:t>
      </w:r>
      <w:r w:rsidR="00C2469C" w:rsidRPr="00ED4593">
        <w:rPr>
          <w:b w:val="0"/>
          <w:color w:val="000000" w:themeColor="text1"/>
        </w:rPr>
        <w:t xml:space="preserve">, </w:t>
      </w:r>
      <w:r w:rsidR="00125467" w:rsidRPr="00ED4593">
        <w:rPr>
          <w:b w:val="0"/>
          <w:color w:val="000000" w:themeColor="text1"/>
        </w:rPr>
        <w:t xml:space="preserve">mora </w:t>
      </w:r>
      <w:r w:rsidR="005C2CAB">
        <w:rPr>
          <w:b w:val="0"/>
          <w:color w:val="000000" w:themeColor="text1"/>
          <w:lang w:val="sl-SI"/>
        </w:rPr>
        <w:t>v obrazcu iz P</w:t>
      </w:r>
      <w:r w:rsidRPr="00ED4593">
        <w:rPr>
          <w:b w:val="0"/>
          <w:color w:val="000000" w:themeColor="text1"/>
          <w:lang w:val="sl-SI"/>
        </w:rPr>
        <w:t>riloge št.</w:t>
      </w:r>
      <w:r w:rsidR="005C2CAB">
        <w:rPr>
          <w:b w:val="0"/>
          <w:color w:val="000000" w:themeColor="text1"/>
          <w:lang w:val="sl-SI"/>
        </w:rPr>
        <w:t xml:space="preserve"> </w:t>
      </w:r>
      <w:r w:rsidRPr="00ED4593">
        <w:rPr>
          <w:b w:val="0"/>
          <w:color w:val="000000" w:themeColor="text1"/>
          <w:lang w:val="sl-SI"/>
        </w:rPr>
        <w:t xml:space="preserve">1 navesti udeležbo podizvajalca in </w:t>
      </w:r>
      <w:r w:rsidR="00125467" w:rsidRPr="00ED4593">
        <w:rPr>
          <w:b w:val="0"/>
          <w:color w:val="000000" w:themeColor="text1"/>
        </w:rPr>
        <w:t>v ponudbi predložiti</w:t>
      </w:r>
      <w:r w:rsidR="00C2469C" w:rsidRPr="00ED4593">
        <w:rPr>
          <w:b w:val="0"/>
          <w:color w:val="000000" w:themeColor="text1"/>
        </w:rPr>
        <w:t xml:space="preserve"> naslednje</w:t>
      </w:r>
      <w:r w:rsidR="00CB7EE6" w:rsidRPr="00ED4593">
        <w:rPr>
          <w:b w:val="0"/>
          <w:color w:val="000000" w:themeColor="text1"/>
        </w:rPr>
        <w:t xml:space="preserve"> obrazce oziroma </w:t>
      </w:r>
      <w:r w:rsidR="00C2469C" w:rsidRPr="00ED4593">
        <w:rPr>
          <w:b w:val="0"/>
          <w:color w:val="000000" w:themeColor="text1"/>
        </w:rPr>
        <w:t xml:space="preserve"> priloge</w:t>
      </w:r>
      <w:r w:rsidR="00125467" w:rsidRPr="00ED4593">
        <w:rPr>
          <w:b w:val="0"/>
          <w:color w:val="000000" w:themeColor="text1"/>
        </w:rPr>
        <w:t>:</w:t>
      </w:r>
      <w:bookmarkEnd w:id="62"/>
      <w:bookmarkEnd w:id="63"/>
      <w:bookmarkEnd w:id="64"/>
    </w:p>
    <w:p w14:paraId="1B8AB223" w14:textId="56F6EEA4" w:rsidR="00125467"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1.</w:t>
      </w:r>
      <w:r>
        <w:rPr>
          <w:rFonts w:ascii="Arial" w:hAnsi="Arial" w:cs="Arial"/>
          <w:b w:val="0"/>
          <w:color w:val="000000" w:themeColor="text1"/>
          <w:sz w:val="20"/>
          <w:szCs w:val="20"/>
        </w:rPr>
        <w:tab/>
      </w:r>
      <w:r w:rsidR="00523C87"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B37D63">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32E0A70E" w14:textId="77777777" w:rsidR="007865CA"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77777777" w:rsidR="002D6D1E" w:rsidRPr="00ED4593" w:rsidRDefault="003E3E73" w:rsidP="003E3E73">
      <w:pPr>
        <w:pStyle w:val="Naslov4"/>
        <w:spacing w:before="0" w:after="0" w:line="260" w:lineRule="exact"/>
        <w:ind w:firstLine="426"/>
        <w:rPr>
          <w:rFonts w:ascii="Arial" w:hAnsi="Arial" w:cs="Arial"/>
          <w:b w:val="0"/>
          <w:dstrike/>
          <w:color w:val="000000" w:themeColor="text1"/>
          <w:sz w:val="20"/>
          <w:szCs w:val="20"/>
        </w:rPr>
      </w:pPr>
      <w:r>
        <w:rPr>
          <w:rFonts w:ascii="Arial" w:hAnsi="Arial" w:cs="Arial"/>
          <w:b w:val="0"/>
          <w:color w:val="000000" w:themeColor="text1"/>
          <w:sz w:val="20"/>
          <w:szCs w:val="20"/>
        </w:rPr>
        <w:t>3.</w:t>
      </w:r>
      <w:r>
        <w:rPr>
          <w:rFonts w:ascii="Arial" w:hAnsi="Arial" w:cs="Arial"/>
          <w:b w:val="0"/>
          <w:color w:val="000000" w:themeColor="text1"/>
          <w:sz w:val="20"/>
          <w:szCs w:val="20"/>
        </w:rPr>
        <w:tab/>
      </w:r>
      <w:r w:rsidR="009A080D" w:rsidRPr="00ED4593">
        <w:rPr>
          <w:rFonts w:ascii="Arial" w:hAnsi="Arial" w:cs="Arial"/>
          <w:b w:val="0"/>
          <w:color w:val="000000" w:themeColor="text1"/>
          <w:sz w:val="20"/>
          <w:szCs w:val="20"/>
        </w:rPr>
        <w:t>Priloga</w:t>
      </w:r>
      <w:r w:rsidR="00A86360" w:rsidRPr="00ED4593">
        <w:rPr>
          <w:rFonts w:ascii="Arial" w:hAnsi="Arial" w:cs="Arial"/>
          <w:b w:val="0"/>
          <w:color w:val="000000" w:themeColor="text1"/>
          <w:sz w:val="20"/>
          <w:szCs w:val="20"/>
        </w:rPr>
        <w:t xml:space="preserve"> št. </w:t>
      </w:r>
      <w:r w:rsidR="001309C4" w:rsidRPr="00ED4593">
        <w:rPr>
          <w:rFonts w:ascii="Arial" w:hAnsi="Arial" w:cs="Arial"/>
          <w:b w:val="0"/>
          <w:color w:val="000000" w:themeColor="text1"/>
          <w:sz w:val="20"/>
          <w:szCs w:val="20"/>
        </w:rPr>
        <w:t>5</w:t>
      </w:r>
      <w:r w:rsidR="002D6D1E" w:rsidRPr="00ED4593">
        <w:rPr>
          <w:rFonts w:ascii="Arial" w:hAnsi="Arial" w:cs="Arial"/>
          <w:b w:val="0"/>
          <w:color w:val="000000" w:themeColor="text1"/>
          <w:sz w:val="20"/>
          <w:szCs w:val="20"/>
        </w:rPr>
        <w:t xml:space="preserve"> </w:t>
      </w:r>
      <w:r w:rsidR="002D6D1E" w:rsidRPr="00ED4593">
        <w:rPr>
          <w:rFonts w:ascii="Arial" w:hAnsi="Arial" w:cs="Arial"/>
          <w:b w:val="0"/>
          <w:bCs w:val="0"/>
          <w:color w:val="000000" w:themeColor="text1"/>
          <w:sz w:val="20"/>
          <w:szCs w:val="20"/>
        </w:rPr>
        <w:t xml:space="preserve">– </w:t>
      </w:r>
      <w:r w:rsidR="00E47A3A" w:rsidRPr="00ED4593">
        <w:rPr>
          <w:rFonts w:ascii="Arial" w:hAnsi="Arial" w:cs="Arial"/>
          <w:b w:val="0"/>
          <w:bCs w:val="0"/>
          <w:color w:val="000000" w:themeColor="text1"/>
          <w:sz w:val="20"/>
          <w:szCs w:val="20"/>
        </w:rPr>
        <w:t xml:space="preserve">Izjava </w:t>
      </w:r>
      <w:r w:rsidR="002D6D1E" w:rsidRPr="00ED4593">
        <w:rPr>
          <w:rFonts w:ascii="Arial" w:hAnsi="Arial" w:cs="Arial"/>
          <w:b w:val="0"/>
          <w:color w:val="000000" w:themeColor="text1"/>
          <w:sz w:val="20"/>
          <w:szCs w:val="20"/>
        </w:rPr>
        <w:t xml:space="preserve">podizvajalca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0EF0567F"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3532FE1C" w14:textId="2EC79894" w:rsidR="002808ED" w:rsidRPr="00ED4593" w:rsidRDefault="006936D6" w:rsidP="003E3E73">
      <w:pPr>
        <w:pStyle w:val="Naslov3"/>
        <w:spacing w:before="0" w:after="0" w:line="260" w:lineRule="exact"/>
        <w:rPr>
          <w:color w:val="000000" w:themeColor="text1"/>
        </w:rPr>
      </w:pPr>
      <w:bookmarkStart w:id="65" w:name="_Toc103935354"/>
      <w:r>
        <w:rPr>
          <w:color w:val="000000" w:themeColor="text1"/>
          <w:lang w:val="sl-SI"/>
        </w:rPr>
        <w:t>10.2.</w:t>
      </w:r>
      <w:r w:rsidR="00B37D63">
        <w:rPr>
          <w:color w:val="000000" w:themeColor="text1"/>
          <w:lang w:val="sl-SI"/>
        </w:rPr>
        <w:t>3</w:t>
      </w:r>
      <w:r>
        <w:rPr>
          <w:color w:val="000000" w:themeColor="text1"/>
          <w:lang w:val="sl-SI"/>
        </w:rPr>
        <w:tab/>
      </w:r>
      <w:r w:rsidR="004A1E03" w:rsidRPr="00ED4593">
        <w:rPr>
          <w:color w:val="000000" w:themeColor="text1"/>
        </w:rPr>
        <w:t>Dokazila za drugi subjekt</w:t>
      </w:r>
      <w:bookmarkEnd w:id="65"/>
      <w:r w:rsidR="004A1E03" w:rsidRPr="00ED4593">
        <w:rPr>
          <w:color w:val="000000" w:themeColor="text1"/>
        </w:rPr>
        <w:t xml:space="preserve"> </w:t>
      </w:r>
    </w:p>
    <w:p w14:paraId="004B45F4" w14:textId="77777777" w:rsidR="004A1E03" w:rsidRPr="00ED4593" w:rsidRDefault="00431134" w:rsidP="003E3E73">
      <w:pPr>
        <w:pStyle w:val="Naslov3"/>
        <w:spacing w:before="0" w:after="0" w:line="260" w:lineRule="exact"/>
        <w:ind w:left="720"/>
        <w:jc w:val="both"/>
        <w:rPr>
          <w:b w:val="0"/>
          <w:color w:val="000000" w:themeColor="text1"/>
        </w:rPr>
      </w:pPr>
      <w:bookmarkStart w:id="66" w:name="_Toc78276985"/>
      <w:bookmarkStart w:id="67" w:name="_Toc87964254"/>
      <w:bookmarkStart w:id="68" w:name="_Toc103935355"/>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66"/>
      <w:bookmarkEnd w:id="67"/>
      <w:bookmarkEnd w:id="68"/>
    </w:p>
    <w:p w14:paraId="62C74395" w14:textId="77777777" w:rsidR="004A1E03" w:rsidRPr="00ED4593" w:rsidRDefault="004A1E03" w:rsidP="006F5949">
      <w:pPr>
        <w:pStyle w:val="Naslov4"/>
        <w:numPr>
          <w:ilvl w:val="0"/>
          <w:numId w:val="14"/>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11788FD6" w14:textId="77777777" w:rsidR="004A1E03" w:rsidRPr="00A0104D" w:rsidRDefault="00030466" w:rsidP="006F5949">
      <w:pPr>
        <w:pStyle w:val="Naslov4"/>
        <w:numPr>
          <w:ilvl w:val="0"/>
          <w:numId w:val="14"/>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0609FC18" w14:textId="77777777" w:rsidR="0082204C" w:rsidRDefault="0082204C" w:rsidP="003E3E73">
      <w:pPr>
        <w:spacing w:line="260" w:lineRule="exact"/>
        <w:jc w:val="both"/>
        <w:rPr>
          <w:rFonts w:ascii="Arial" w:hAnsi="Arial" w:cs="Arial"/>
          <w:sz w:val="20"/>
          <w:szCs w:val="20"/>
        </w:rPr>
      </w:pPr>
    </w:p>
    <w:p w14:paraId="4818E48F" w14:textId="77777777" w:rsidR="00A20B53" w:rsidRPr="00453625" w:rsidRDefault="00A52AD6" w:rsidP="003E3E73">
      <w:pPr>
        <w:pStyle w:val="Odstavekseznama"/>
        <w:keepNext/>
        <w:spacing w:line="260" w:lineRule="exact"/>
        <w:ind w:left="0"/>
        <w:rPr>
          <w:rFonts w:cs="Arial"/>
          <w:szCs w:val="20"/>
          <w:u w:val="single"/>
        </w:rPr>
      </w:pPr>
      <w:r w:rsidRPr="00453625">
        <w:rPr>
          <w:rFonts w:cs="Arial"/>
          <w:szCs w:val="20"/>
          <w:u w:val="single"/>
        </w:rPr>
        <w:t>Poslovna skrivnost:</w:t>
      </w:r>
    </w:p>
    <w:p w14:paraId="7E05127E" w14:textId="77777777" w:rsidR="004E7C02" w:rsidRPr="00837B17" w:rsidRDefault="00A30220" w:rsidP="00837B17">
      <w:pPr>
        <w:spacing w:line="260" w:lineRule="exact"/>
        <w:jc w:val="both"/>
        <w:rPr>
          <w:rFonts w:ascii="Arial" w:hAnsi="Arial" w:cs="Arial"/>
          <w:sz w:val="20"/>
          <w:szCs w:val="20"/>
        </w:rPr>
      </w:pPr>
      <w:r w:rsidRPr="00837B17">
        <w:rPr>
          <w:rFonts w:ascii="Arial" w:hAnsi="Arial" w:cs="Arial"/>
          <w:sz w:val="20"/>
          <w:szCs w:val="20"/>
        </w:rPr>
        <w:t xml:space="preserve">Ponudnik </w:t>
      </w:r>
      <w:r w:rsidR="003E1569" w:rsidRPr="00837B17">
        <w:rPr>
          <w:rFonts w:ascii="Arial" w:hAnsi="Arial" w:cs="Arial"/>
          <w:sz w:val="20"/>
          <w:szCs w:val="20"/>
        </w:rPr>
        <w:t xml:space="preserve">mora </w:t>
      </w:r>
      <w:r w:rsidRPr="00837B17">
        <w:rPr>
          <w:rFonts w:ascii="Arial" w:hAnsi="Arial" w:cs="Arial"/>
          <w:sz w:val="20"/>
          <w:szCs w:val="20"/>
        </w:rPr>
        <w:t>dokumente</w:t>
      </w:r>
      <w:r w:rsidR="003E1569" w:rsidRPr="00837B17">
        <w:rPr>
          <w:rFonts w:ascii="Arial" w:hAnsi="Arial" w:cs="Arial"/>
          <w:sz w:val="20"/>
          <w:szCs w:val="20"/>
        </w:rPr>
        <w:t xml:space="preserve"> oziroma informacije</w:t>
      </w:r>
      <w:r w:rsidRPr="00837B17">
        <w:rPr>
          <w:rFonts w:ascii="Arial" w:hAnsi="Arial" w:cs="Arial"/>
          <w:sz w:val="20"/>
          <w:szCs w:val="20"/>
        </w:rPr>
        <w:t>, katere je določil kot poslovno skrivnost v skladu z zakonom, ki ureja gospodarske družbe, označi</w:t>
      </w:r>
      <w:r w:rsidR="003E1569" w:rsidRPr="00837B17">
        <w:rPr>
          <w:rFonts w:ascii="Arial" w:hAnsi="Arial" w:cs="Arial"/>
          <w:sz w:val="20"/>
          <w:szCs w:val="20"/>
        </w:rPr>
        <w:t>ti</w:t>
      </w:r>
      <w:r w:rsidRPr="00837B17">
        <w:rPr>
          <w:rFonts w:ascii="Arial" w:hAnsi="Arial" w:cs="Arial"/>
          <w:sz w:val="20"/>
          <w:szCs w:val="20"/>
        </w:rPr>
        <w:t xml:space="preserve"> z ustrezno navedbo (npr. "zaupno"), hkrati pa mora v ponudbi predložiti sklep, s katerim je določil poslovno skrivnost delov </w:t>
      </w:r>
      <w:r w:rsidR="003E1569" w:rsidRPr="00837B17">
        <w:rPr>
          <w:rFonts w:ascii="Arial" w:hAnsi="Arial" w:cs="Arial"/>
          <w:sz w:val="20"/>
          <w:szCs w:val="20"/>
        </w:rPr>
        <w:t xml:space="preserve">ponudbe, pri čemer pa se podatkov, navedenih v drugem odstavku 35. člena ZJN-3 </w:t>
      </w:r>
      <w:r w:rsidRPr="00837B17">
        <w:rPr>
          <w:rFonts w:ascii="Arial" w:hAnsi="Arial" w:cs="Arial"/>
          <w:sz w:val="20"/>
          <w:szCs w:val="20"/>
        </w:rPr>
        <w:t>ne more upoštevati kot poslovno skrivnost.</w:t>
      </w:r>
      <w:r w:rsidR="003E1569" w:rsidRPr="00837B17">
        <w:rPr>
          <w:rFonts w:ascii="Arial" w:hAnsi="Arial" w:cs="Arial"/>
          <w:sz w:val="20"/>
          <w:szCs w:val="20"/>
        </w:rPr>
        <w:t xml:space="preserve"> </w:t>
      </w:r>
      <w:r w:rsidR="00AE2DB6" w:rsidRPr="00837B17">
        <w:rPr>
          <w:rFonts w:ascii="Arial" w:hAnsi="Arial" w:cs="Arial"/>
          <w:sz w:val="20"/>
          <w:szCs w:val="20"/>
        </w:rPr>
        <w:t>V primeru, da ponudnik</w:t>
      </w:r>
      <w:r w:rsidR="003E1569" w:rsidRPr="00837B17">
        <w:rPr>
          <w:rFonts w:ascii="Arial" w:hAnsi="Arial" w:cs="Arial"/>
          <w:sz w:val="20"/>
          <w:szCs w:val="20"/>
        </w:rPr>
        <w:t xml:space="preserve"> dokumentov oziroma informacij ne bo ustrezno označil, naročnik ne odgovarja za škodo zaradi morebitnega razkritja.</w:t>
      </w:r>
      <w:r w:rsidR="00353668" w:rsidRPr="00837B17">
        <w:rPr>
          <w:rFonts w:ascii="Arial" w:hAnsi="Arial" w:cs="Arial"/>
          <w:sz w:val="20"/>
          <w:szCs w:val="20"/>
        </w:rPr>
        <w:t xml:space="preserve"> Pri določitvi poslovne skrivnosti je potrebno upoštevati tudi Zakon o poslovni skrivnosti (ZposS).</w:t>
      </w:r>
    </w:p>
    <w:p w14:paraId="23A37618" w14:textId="77777777" w:rsidR="004E7C02" w:rsidRPr="00453625" w:rsidRDefault="004E7C02" w:rsidP="003E3E73">
      <w:pPr>
        <w:spacing w:line="260" w:lineRule="exact"/>
        <w:jc w:val="both"/>
        <w:rPr>
          <w:rFonts w:ascii="Arial" w:hAnsi="Arial" w:cs="Arial"/>
          <w:sz w:val="20"/>
          <w:szCs w:val="20"/>
        </w:rPr>
      </w:pPr>
    </w:p>
    <w:p w14:paraId="50F6362F" w14:textId="77777777" w:rsidR="00C2469C" w:rsidRPr="00453625" w:rsidRDefault="006936D6" w:rsidP="003E3E73">
      <w:pPr>
        <w:pStyle w:val="Naslov2"/>
        <w:spacing w:before="0" w:after="0" w:line="260" w:lineRule="exact"/>
        <w:ind w:left="567" w:hanging="567"/>
      </w:pPr>
      <w:bookmarkStart w:id="69" w:name="_Toc103935356"/>
      <w:r>
        <w:t>10.3</w:t>
      </w:r>
      <w:r>
        <w:tab/>
      </w:r>
      <w:r w:rsidR="00C2469C" w:rsidRPr="00453625">
        <w:t>Druga določila za pripravo ponudbe</w:t>
      </w:r>
      <w:bookmarkEnd w:id="69"/>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70" w:name="_Toc103935357"/>
      <w:r>
        <w:rPr>
          <w:lang w:val="sl-SI"/>
        </w:rPr>
        <w:t>10.3.1</w:t>
      </w:r>
      <w:r>
        <w:rPr>
          <w:lang w:val="sl-SI"/>
        </w:rPr>
        <w:tab/>
      </w:r>
      <w:r>
        <w:rPr>
          <w:lang w:val="sl-SI"/>
        </w:rPr>
        <w:tab/>
      </w:r>
      <w:r w:rsidR="00A86D01">
        <w:rPr>
          <w:lang w:val="sl-SI"/>
        </w:rPr>
        <w:t xml:space="preserve"> </w:t>
      </w:r>
      <w:r w:rsidR="00137B10" w:rsidRPr="00C879F3">
        <w:t>Jezik</w:t>
      </w:r>
      <w:bookmarkEnd w:id="70"/>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8238E66" w14:textId="77777777" w:rsidR="00137B10" w:rsidRPr="00453625" w:rsidRDefault="00137B10" w:rsidP="003E3E73">
      <w:pPr>
        <w:spacing w:line="260" w:lineRule="exact"/>
        <w:jc w:val="both"/>
        <w:rPr>
          <w:rFonts w:ascii="Arial" w:hAnsi="Arial" w:cs="Arial"/>
          <w:sz w:val="20"/>
          <w:szCs w:val="20"/>
        </w:rPr>
      </w:pPr>
    </w:p>
    <w:p w14:paraId="471ABFC9" w14:textId="76A88F7A"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lastRenderedPageBreak/>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683C6EF7" w14:textId="77777777" w:rsidR="00137B10" w:rsidRPr="00453625" w:rsidRDefault="00137B10" w:rsidP="003E3E73">
      <w:pPr>
        <w:spacing w:line="260" w:lineRule="exact"/>
        <w:jc w:val="both"/>
        <w:rPr>
          <w:rFonts w:ascii="Arial" w:hAnsi="Arial" w:cs="Arial"/>
          <w:sz w:val="20"/>
          <w:szCs w:val="20"/>
        </w:rPr>
      </w:pPr>
    </w:p>
    <w:p w14:paraId="7179D79D"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77777777" w:rsidR="00856B56" w:rsidRDefault="00856B56"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71" w:name="_Toc103935358"/>
      <w:r>
        <w:rPr>
          <w:lang w:val="sl-SI"/>
        </w:rPr>
        <w:t>10.3.2</w:t>
      </w:r>
      <w:r>
        <w:rPr>
          <w:lang w:val="sl-SI"/>
        </w:rPr>
        <w:tab/>
      </w:r>
      <w:r>
        <w:rPr>
          <w:lang w:val="sl-SI"/>
        </w:rPr>
        <w:tab/>
      </w:r>
      <w:r w:rsidR="00137B10" w:rsidRPr="00122E80">
        <w:t>Veljavnost ponudbe</w:t>
      </w:r>
      <w:bookmarkEnd w:id="71"/>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1A1734D2" w14:textId="362B9696" w:rsidR="00137B10" w:rsidRPr="00212C31" w:rsidRDefault="00137B10" w:rsidP="003E3E7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vključno </w:t>
      </w:r>
      <w:r w:rsidR="00582A59" w:rsidRPr="004929EE">
        <w:rPr>
          <w:rFonts w:ascii="Arial" w:hAnsi="Arial" w:cs="Arial"/>
          <w:b/>
          <w:bCs/>
          <w:sz w:val="20"/>
          <w:szCs w:val="20"/>
        </w:rPr>
        <w:t>17</w:t>
      </w:r>
      <w:r w:rsidR="008B60AF" w:rsidRPr="004929EE">
        <w:rPr>
          <w:rFonts w:ascii="Arial" w:hAnsi="Arial" w:cs="Arial"/>
          <w:b/>
          <w:bCs/>
          <w:sz w:val="20"/>
          <w:szCs w:val="20"/>
        </w:rPr>
        <w:t>. </w:t>
      </w:r>
      <w:r w:rsidR="00582A59" w:rsidRPr="004929EE">
        <w:rPr>
          <w:rFonts w:ascii="Arial" w:hAnsi="Arial" w:cs="Arial"/>
          <w:b/>
          <w:bCs/>
          <w:sz w:val="20"/>
          <w:szCs w:val="20"/>
        </w:rPr>
        <w:t>2</w:t>
      </w:r>
      <w:r w:rsidR="00DD40EA" w:rsidRPr="004929EE">
        <w:rPr>
          <w:rFonts w:ascii="Arial" w:hAnsi="Arial" w:cs="Arial"/>
          <w:b/>
          <w:bCs/>
          <w:sz w:val="20"/>
          <w:szCs w:val="20"/>
        </w:rPr>
        <w:t>. 202</w:t>
      </w:r>
      <w:r w:rsidR="00A32553" w:rsidRPr="004929EE">
        <w:rPr>
          <w:rFonts w:ascii="Arial" w:hAnsi="Arial" w:cs="Arial"/>
          <w:b/>
          <w:bCs/>
          <w:sz w:val="20"/>
          <w:szCs w:val="20"/>
        </w:rPr>
        <w:t>3</w:t>
      </w:r>
      <w:r w:rsidR="00EF5577" w:rsidRPr="00212C31">
        <w:rPr>
          <w:rFonts w:ascii="Arial" w:hAnsi="Arial" w:cs="Arial"/>
          <w:sz w:val="20"/>
          <w:szCs w:val="20"/>
        </w:rPr>
        <w:t>.</w:t>
      </w:r>
      <w:r w:rsidR="00D4024B" w:rsidRPr="00212C31">
        <w:rPr>
          <w:rFonts w:ascii="Arial" w:hAnsi="Arial" w:cs="Arial"/>
          <w:sz w:val="20"/>
          <w:szCs w:val="20"/>
        </w:rPr>
        <w:t xml:space="preserve"> </w:t>
      </w:r>
    </w:p>
    <w:p w14:paraId="0752281F" w14:textId="77777777" w:rsidR="007C5E86" w:rsidRPr="00122E80" w:rsidRDefault="007C5E86" w:rsidP="003E3E73">
      <w:pPr>
        <w:spacing w:line="260" w:lineRule="exact"/>
        <w:jc w:val="both"/>
        <w:rPr>
          <w:rFonts w:ascii="Arial" w:hAnsi="Arial" w:cs="Arial"/>
          <w:sz w:val="20"/>
          <w:szCs w:val="20"/>
        </w:rPr>
      </w:pPr>
    </w:p>
    <w:p w14:paraId="75D9D9D7"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4187103B" w14:textId="77777777" w:rsidR="00137B10" w:rsidRPr="00561D50" w:rsidRDefault="00137B10" w:rsidP="003E3E73">
      <w:pPr>
        <w:pStyle w:val="Odstavekseznama"/>
        <w:keepNext/>
        <w:spacing w:line="260" w:lineRule="exact"/>
        <w:ind w:left="0"/>
        <w:rPr>
          <w:rFonts w:cs="Arial"/>
          <w:szCs w:val="20"/>
        </w:rPr>
      </w:pPr>
    </w:p>
    <w:p w14:paraId="75867C79" w14:textId="77777777" w:rsidR="00B00987" w:rsidRPr="00453625" w:rsidRDefault="006936D6" w:rsidP="003E3E73">
      <w:pPr>
        <w:pStyle w:val="Naslov3"/>
        <w:spacing w:before="0" w:after="0" w:line="260" w:lineRule="exact"/>
        <w:ind w:left="567" w:hanging="567"/>
      </w:pPr>
      <w:bookmarkStart w:id="72" w:name="_Toc103935359"/>
      <w:r>
        <w:rPr>
          <w:lang w:val="sl-SI"/>
        </w:rPr>
        <w:t>10.3.3</w:t>
      </w:r>
      <w:r>
        <w:rPr>
          <w:lang w:val="sl-SI"/>
        </w:rPr>
        <w:tab/>
      </w:r>
      <w:r>
        <w:rPr>
          <w:lang w:val="sl-SI"/>
        </w:rPr>
        <w:tab/>
      </w:r>
      <w:r w:rsidR="00B00987" w:rsidRPr="00453625">
        <w:t>Skupna ponudba</w:t>
      </w:r>
      <w:bookmarkEnd w:id="72"/>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rsidP="006F5949">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77777777" w:rsidR="008570B0" w:rsidRPr="00ED4593" w:rsidRDefault="008570B0" w:rsidP="006F5949">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1EFB45B3" w14:textId="77777777" w:rsidR="008570B0" w:rsidRPr="00ED4593" w:rsidRDefault="008570B0" w:rsidP="006F5949">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ED4593" w:rsidRDefault="008570B0" w:rsidP="003E3E73">
      <w:pPr>
        <w:spacing w:line="260" w:lineRule="exact"/>
        <w:jc w:val="both"/>
        <w:rPr>
          <w:rFonts w:ascii="Arial" w:hAnsi="Arial" w:cs="Arial"/>
          <w:color w:val="000000" w:themeColor="text1"/>
          <w:sz w:val="20"/>
          <w:szCs w:val="20"/>
        </w:rPr>
      </w:pPr>
    </w:p>
    <w:p w14:paraId="2B684A2F"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5AF2C75D" w14:textId="77777777" w:rsidR="00A84C52" w:rsidRPr="00453625" w:rsidRDefault="00A84C52"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73" w:name="_Toc103935360"/>
      <w:r>
        <w:rPr>
          <w:lang w:val="sl-SI"/>
        </w:rPr>
        <w:t>10.3.4</w:t>
      </w:r>
      <w:r>
        <w:rPr>
          <w:lang w:val="sl-SI"/>
        </w:rPr>
        <w:tab/>
      </w:r>
      <w:r>
        <w:rPr>
          <w:lang w:val="sl-SI"/>
        </w:rPr>
        <w:tab/>
      </w:r>
      <w:r w:rsidR="00B15C24" w:rsidRPr="00453625">
        <w:t>Ponudba s podizvajalci</w:t>
      </w:r>
      <w:bookmarkEnd w:id="73"/>
      <w:r w:rsidR="00C93843" w:rsidRPr="00453625">
        <w:t xml:space="preserve"> </w:t>
      </w:r>
    </w:p>
    <w:p w14:paraId="05BC7AFF" w14:textId="77777777" w:rsidR="008570B0" w:rsidRDefault="008570B0" w:rsidP="003E3E73">
      <w:pPr>
        <w:spacing w:line="260" w:lineRule="exact"/>
        <w:jc w:val="both"/>
        <w:rPr>
          <w:rFonts w:ascii="Arial" w:hAnsi="Arial" w:cs="Arial"/>
          <w:sz w:val="20"/>
          <w:szCs w:val="20"/>
        </w:rPr>
      </w:pPr>
    </w:p>
    <w:p w14:paraId="2985EE7C" w14:textId="7777777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121ADDEC" w14:textId="77777777" w:rsidR="00521CE8" w:rsidRPr="004F31DE" w:rsidRDefault="00521CE8" w:rsidP="003E3E73">
      <w:pPr>
        <w:spacing w:line="260" w:lineRule="exact"/>
        <w:jc w:val="both"/>
        <w:rPr>
          <w:rFonts w:ascii="Arial" w:hAnsi="Arial" w:cs="Arial"/>
          <w:sz w:val="20"/>
          <w:szCs w:val="20"/>
        </w:rPr>
      </w:pPr>
    </w:p>
    <w:p w14:paraId="2BC0562A" w14:textId="7777777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Ponudnik lahko skladno s 94. členom ZJN-3 del javnega naročila odda v podizvajanje</w:t>
      </w:r>
      <w:r>
        <w:rPr>
          <w:rFonts w:ascii="Arial" w:hAnsi="Arial" w:cs="Arial"/>
          <w:sz w:val="20"/>
          <w:szCs w:val="20"/>
        </w:rPr>
        <w:t>, vendar v podizvajanje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podizvajanje ter mora upoštevati obveznosti iz 94. člena ZJN-3. </w:t>
      </w:r>
    </w:p>
    <w:p w14:paraId="0CB66247" w14:textId="77777777" w:rsidR="00521CE8" w:rsidRPr="004F31DE" w:rsidRDefault="00521CE8" w:rsidP="003E3E73">
      <w:pPr>
        <w:spacing w:line="260" w:lineRule="exact"/>
        <w:jc w:val="both"/>
        <w:rPr>
          <w:rFonts w:ascii="Arial" w:hAnsi="Arial" w:cs="Arial"/>
          <w:sz w:val="20"/>
          <w:szCs w:val="20"/>
        </w:rPr>
      </w:pPr>
    </w:p>
    <w:p w14:paraId="4BE4E92D" w14:textId="77C719F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w:t>
      </w:r>
      <w:r w:rsidR="00CA1FAB">
        <w:rPr>
          <w:rFonts w:ascii="Arial" w:hAnsi="Arial" w:cs="Arial"/>
          <w:sz w:val="20"/>
          <w:szCs w:val="20"/>
        </w:rPr>
        <w:t>2</w:t>
      </w:r>
      <w:r w:rsidRPr="004F31DE">
        <w:rPr>
          <w:rFonts w:ascii="Arial" w:hAnsi="Arial" w:cs="Arial"/>
          <w:sz w:val="20"/>
          <w:szCs w:val="20"/>
        </w:rPr>
        <w:t xml:space="preserve"> tega dela razpisne dokumentacije.</w:t>
      </w:r>
    </w:p>
    <w:p w14:paraId="27D243B5" w14:textId="77777777" w:rsidR="00521CE8" w:rsidRDefault="00521CE8" w:rsidP="003E3E73">
      <w:pPr>
        <w:spacing w:line="260" w:lineRule="exact"/>
        <w:jc w:val="both"/>
        <w:rPr>
          <w:rFonts w:ascii="Arial" w:hAnsi="Arial" w:cs="Arial"/>
          <w:sz w:val="20"/>
          <w:szCs w:val="20"/>
        </w:rPr>
      </w:pPr>
    </w:p>
    <w:p w14:paraId="487C40DC" w14:textId="77777777" w:rsidR="00521CE8" w:rsidRDefault="00521CE8"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61D1040C" w14:textId="77777777" w:rsidR="00521CE8" w:rsidRPr="00453625" w:rsidRDefault="00521CE8" w:rsidP="003E3E73">
      <w:pPr>
        <w:spacing w:line="260" w:lineRule="exact"/>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74" w:name="_Toc103935361"/>
      <w:r>
        <w:rPr>
          <w:lang w:val="sl-SI"/>
        </w:rPr>
        <w:t>10.3.5</w:t>
      </w:r>
      <w:r>
        <w:rPr>
          <w:lang w:val="sl-SI"/>
        </w:rPr>
        <w:tab/>
      </w:r>
      <w:r w:rsidR="00291769" w:rsidRPr="004F31DE">
        <w:t>Uporaba zmogljivosti drugih subjektov</w:t>
      </w:r>
      <w:bookmarkEnd w:id="74"/>
    </w:p>
    <w:p w14:paraId="383FC3FD" w14:textId="77777777" w:rsidR="00291769" w:rsidRPr="004F31DE" w:rsidRDefault="00291769" w:rsidP="003E3E73">
      <w:pPr>
        <w:pStyle w:val="Odstavekseznama"/>
        <w:keepNext/>
        <w:spacing w:line="260" w:lineRule="exact"/>
        <w:ind w:left="0"/>
        <w:rPr>
          <w:rFonts w:cs="Arial"/>
          <w:szCs w:val="20"/>
        </w:rPr>
      </w:pPr>
    </w:p>
    <w:p w14:paraId="014E974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ED4593" w:rsidRDefault="008570B0" w:rsidP="003E3E73">
      <w:pPr>
        <w:pStyle w:val="Odstavekseznama"/>
        <w:keepNext/>
        <w:spacing w:line="260" w:lineRule="exact"/>
        <w:ind w:left="0"/>
        <w:rPr>
          <w:rFonts w:cs="Arial"/>
          <w:color w:val="000000" w:themeColor="text1"/>
          <w:szCs w:val="20"/>
        </w:rPr>
      </w:pPr>
    </w:p>
    <w:p w14:paraId="4964C6A7" w14:textId="67427C6D"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w:t>
      </w:r>
      <w:r w:rsidR="00CA1FAB">
        <w:rPr>
          <w:rFonts w:cs="Arial"/>
          <w:color w:val="000000" w:themeColor="text1"/>
          <w:szCs w:val="20"/>
        </w:rPr>
        <w:t>3</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A25E37D" w14:textId="77777777" w:rsidR="008570B0" w:rsidRPr="00ED4593" w:rsidRDefault="008570B0" w:rsidP="003E3E73">
      <w:pPr>
        <w:spacing w:line="260" w:lineRule="exact"/>
        <w:jc w:val="both"/>
        <w:rPr>
          <w:rFonts w:ascii="Arial" w:hAnsi="Arial" w:cs="Arial"/>
          <w:color w:val="000000" w:themeColor="text1"/>
          <w:sz w:val="20"/>
          <w:szCs w:val="20"/>
        </w:rPr>
      </w:pPr>
    </w:p>
    <w:p w14:paraId="5A94FE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0FB7C55" w14:textId="77777777" w:rsidR="00A97DB5" w:rsidRPr="00ED4593" w:rsidRDefault="00A97DB5" w:rsidP="003E3E73">
      <w:pPr>
        <w:spacing w:line="260" w:lineRule="exact"/>
        <w:jc w:val="both"/>
        <w:rPr>
          <w:rFonts w:ascii="Arial" w:hAnsi="Arial" w:cs="Arial"/>
          <w:color w:val="000000" w:themeColor="text1"/>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75" w:name="_Toc103935362"/>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75"/>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0438C93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118CDE10" w14:textId="77777777" w:rsidR="00F9562F" w:rsidRPr="008E6EB5" w:rsidRDefault="00F9562F" w:rsidP="006F5949">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ED4593" w:rsidRDefault="00F9562F" w:rsidP="006F5949">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ED4593" w:rsidRDefault="00F9562F" w:rsidP="006F5949">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ED4593" w:rsidRDefault="00F9562F" w:rsidP="003E3E73">
      <w:pPr>
        <w:spacing w:line="260" w:lineRule="exact"/>
        <w:jc w:val="both"/>
        <w:rPr>
          <w:rFonts w:ascii="Arial" w:hAnsi="Arial" w:cs="Arial"/>
          <w:color w:val="000000" w:themeColor="text1"/>
          <w:sz w:val="20"/>
          <w:szCs w:val="20"/>
        </w:rPr>
      </w:pPr>
    </w:p>
    <w:p w14:paraId="4CEA00C8"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ED4593" w:rsidRDefault="00F9562F" w:rsidP="003E3E73">
      <w:pPr>
        <w:spacing w:line="260" w:lineRule="exact"/>
        <w:jc w:val="both"/>
        <w:rPr>
          <w:rFonts w:ascii="Arial" w:hAnsi="Arial" w:cs="Arial"/>
          <w:color w:val="000000" w:themeColor="text1"/>
          <w:sz w:val="20"/>
          <w:szCs w:val="20"/>
        </w:rPr>
      </w:pPr>
    </w:p>
    <w:p w14:paraId="7D1806D6" w14:textId="36238016"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1DCB3D1A" w14:textId="77777777" w:rsidR="00F9562F" w:rsidRPr="00A031C2" w:rsidRDefault="00F9562F" w:rsidP="003E3E73">
      <w:pPr>
        <w:spacing w:line="260" w:lineRule="exact"/>
        <w:jc w:val="both"/>
        <w:rPr>
          <w:rFonts w:ascii="Arial" w:hAnsi="Arial" w:cs="Arial"/>
          <w:sz w:val="20"/>
          <w:szCs w:val="20"/>
        </w:rPr>
      </w:pPr>
    </w:p>
    <w:p w14:paraId="18F3BD94" w14:textId="77777777" w:rsidR="00F9562F" w:rsidRPr="00A031C2"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59BC93E8" w14:textId="77777777" w:rsidR="004F7589" w:rsidRDefault="004F7589" w:rsidP="003E3E73">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76" w:name="_Toc62631373"/>
      <w:bookmarkStart w:id="77" w:name="_Toc62632283"/>
      <w:bookmarkStart w:id="78" w:name="_Toc62649976"/>
      <w:bookmarkStart w:id="79" w:name="_Toc103935363"/>
      <w:r>
        <w:rPr>
          <w:rFonts w:eastAsia="Calibri" w:cs="Arial"/>
          <w:szCs w:val="20"/>
          <w:lang w:val="sl-SI"/>
        </w:rPr>
        <w:lastRenderedPageBreak/>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76"/>
      <w:bookmarkEnd w:id="77"/>
      <w:bookmarkEnd w:id="78"/>
      <w:bookmarkEnd w:id="79"/>
    </w:p>
    <w:p w14:paraId="68AA3972" w14:textId="77777777" w:rsidR="00521CE8" w:rsidRPr="00521CE8" w:rsidRDefault="00521CE8" w:rsidP="003E3E73">
      <w:pPr>
        <w:spacing w:line="260" w:lineRule="exact"/>
        <w:rPr>
          <w:rFonts w:eastAsia="Calibri"/>
          <w:lang w:val="x-none" w:eastAsia="x-none"/>
        </w:rPr>
      </w:pPr>
    </w:p>
    <w:p w14:paraId="656AC8F7"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4CACA3EA" w14:textId="77777777" w:rsidR="00497757" w:rsidRDefault="00497757" w:rsidP="003E3E73">
      <w:pPr>
        <w:spacing w:line="260" w:lineRule="exact"/>
        <w:jc w:val="both"/>
        <w:rPr>
          <w:rFonts w:ascii="Arial" w:hAnsi="Arial" w:cs="Arial"/>
          <w:sz w:val="20"/>
          <w:szCs w:val="20"/>
        </w:rPr>
      </w:pPr>
    </w:p>
    <w:p w14:paraId="16192F56" w14:textId="77777777" w:rsidR="00497757" w:rsidRDefault="00497757" w:rsidP="003E3E73">
      <w:pPr>
        <w:spacing w:line="260" w:lineRule="exact"/>
        <w:jc w:val="both"/>
        <w:rPr>
          <w:rFonts w:ascii="Arial" w:hAnsi="Arial" w:cs="Arial"/>
          <w:sz w:val="20"/>
          <w:szCs w:val="20"/>
        </w:rPr>
      </w:pPr>
    </w:p>
    <w:p w14:paraId="5F39BC39" w14:textId="063AE3D5" w:rsidR="00A30220" w:rsidRPr="00497757" w:rsidRDefault="006936D6" w:rsidP="003E3E73">
      <w:pPr>
        <w:pStyle w:val="Naslov1"/>
        <w:tabs>
          <w:tab w:val="left" w:pos="284"/>
          <w:tab w:val="left" w:pos="426"/>
        </w:tabs>
        <w:spacing w:before="0" w:after="0" w:line="260" w:lineRule="exact"/>
      </w:pPr>
      <w:bookmarkStart w:id="80" w:name="_Toc103935364"/>
      <w:r>
        <w:t>11.</w:t>
      </w:r>
      <w:r>
        <w:tab/>
      </w:r>
      <w:r w:rsidR="006346DF" w:rsidRPr="00497757">
        <w:t>F</w:t>
      </w:r>
      <w:r w:rsidR="006346DF">
        <w:t xml:space="preserve">INANČNO </w:t>
      </w:r>
      <w:bookmarkEnd w:id="80"/>
      <w:r w:rsidR="006346DF">
        <w:t>ZAVAROVANJE</w:t>
      </w:r>
    </w:p>
    <w:p w14:paraId="44F6C992" w14:textId="77777777" w:rsidR="00A30220" w:rsidRPr="00453625" w:rsidRDefault="00A30220" w:rsidP="003E3E73">
      <w:pPr>
        <w:pStyle w:val="Odstavekseznama"/>
        <w:keepNext/>
        <w:spacing w:line="260" w:lineRule="exact"/>
        <w:ind w:left="0"/>
        <w:rPr>
          <w:rFonts w:cs="Arial"/>
          <w:szCs w:val="20"/>
        </w:rPr>
      </w:pPr>
    </w:p>
    <w:p w14:paraId="3DDEDB0E" w14:textId="7D7E7A58" w:rsidR="00F942D9" w:rsidRPr="006936D6" w:rsidRDefault="006936D6" w:rsidP="003E3E73">
      <w:pPr>
        <w:pStyle w:val="Naslov2"/>
        <w:spacing w:before="0" w:after="0" w:line="260" w:lineRule="exact"/>
        <w:rPr>
          <w:szCs w:val="22"/>
        </w:rPr>
      </w:pPr>
      <w:bookmarkStart w:id="81" w:name="_Toc103935365"/>
      <w:r>
        <w:t>11.</w:t>
      </w:r>
      <w:r w:rsidR="00513786">
        <w:t>1</w:t>
      </w:r>
      <w:r>
        <w:tab/>
      </w:r>
      <w:r w:rsidR="00F942D9" w:rsidRPr="006936D6">
        <w:rPr>
          <w:szCs w:val="22"/>
        </w:rPr>
        <w:t>Dobra izvedb</w:t>
      </w:r>
      <w:r w:rsidR="00C138A4" w:rsidRPr="006936D6">
        <w:rPr>
          <w:szCs w:val="22"/>
        </w:rPr>
        <w:t>a</w:t>
      </w:r>
      <w:r w:rsidR="00F942D9" w:rsidRPr="006936D6">
        <w:rPr>
          <w:szCs w:val="22"/>
        </w:rPr>
        <w:t xml:space="preserve"> pogodbenih obveznosti</w:t>
      </w:r>
      <w:bookmarkEnd w:id="81"/>
    </w:p>
    <w:p w14:paraId="29868586" w14:textId="77777777" w:rsidR="00C138A4" w:rsidRPr="006936D6" w:rsidRDefault="00C138A4" w:rsidP="003E3E73">
      <w:pPr>
        <w:spacing w:line="260" w:lineRule="exact"/>
        <w:jc w:val="both"/>
        <w:rPr>
          <w:rFonts w:ascii="Arial" w:hAnsi="Arial" w:cs="Arial"/>
          <w:sz w:val="20"/>
          <w:szCs w:val="20"/>
        </w:rPr>
      </w:pPr>
    </w:p>
    <w:p w14:paraId="28BD2C90" w14:textId="039D1C93" w:rsidR="00C138A4" w:rsidRPr="00453625" w:rsidRDefault="00C138A4" w:rsidP="003E3E73">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w:t>
      </w:r>
      <w:r w:rsidR="003A2DEB" w:rsidRPr="002C78A3">
        <w:rPr>
          <w:rFonts w:ascii="Arial" w:hAnsi="Arial" w:cs="Arial"/>
          <w:sz w:val="20"/>
          <w:szCs w:val="20"/>
        </w:rPr>
        <w:t xml:space="preserve">kavcijsko zavarovanje zavarovalnice ali bančno garancijo </w:t>
      </w:r>
      <w:r w:rsidR="00AD0A3A">
        <w:rPr>
          <w:rFonts w:ascii="Arial" w:hAnsi="Arial" w:cs="Arial"/>
          <w:sz w:val="20"/>
          <w:szCs w:val="20"/>
          <w:lang w:eastAsia="en-US"/>
        </w:rPr>
        <w:t xml:space="preserve"> </w:t>
      </w:r>
      <w:r w:rsidRPr="00453625">
        <w:rPr>
          <w:rFonts w:ascii="Arial" w:hAnsi="Arial" w:cs="Arial"/>
          <w:sz w:val="20"/>
          <w:szCs w:val="20"/>
          <w:lang w:eastAsia="en-US"/>
        </w:rPr>
        <w:t>(</w:t>
      </w:r>
      <w:r w:rsidRPr="00453625">
        <w:rPr>
          <w:rFonts w:ascii="Arial" w:hAnsi="Arial" w:cs="Arial"/>
          <w:sz w:val="20"/>
          <w:szCs w:val="20"/>
        </w:rPr>
        <w:t xml:space="preserve">glej </w:t>
      </w:r>
      <w:r w:rsidRPr="006C04BA">
        <w:rPr>
          <w:rFonts w:ascii="Arial" w:hAnsi="Arial" w:cs="Arial"/>
          <w:sz w:val="20"/>
          <w:szCs w:val="20"/>
        </w:rPr>
        <w:t>vzorec št</w:t>
      </w:r>
      <w:r w:rsidRPr="006D039A">
        <w:rPr>
          <w:rFonts w:ascii="Arial" w:hAnsi="Arial" w:cs="Arial"/>
          <w:sz w:val="20"/>
          <w:szCs w:val="20"/>
        </w:rPr>
        <w:t xml:space="preserve">. </w:t>
      </w:r>
      <w:r w:rsidR="00F455A5" w:rsidRPr="006D039A">
        <w:rPr>
          <w:rFonts w:ascii="Arial" w:hAnsi="Arial" w:cs="Arial"/>
          <w:sz w:val="20"/>
          <w:szCs w:val="20"/>
        </w:rPr>
        <w:t>3</w:t>
      </w:r>
      <w:r w:rsidRPr="006D039A">
        <w:rPr>
          <w:rFonts w:ascii="Arial" w:hAnsi="Arial" w:cs="Arial"/>
          <w:sz w:val="20"/>
          <w:szCs w:val="20"/>
        </w:rPr>
        <w:t>)</w:t>
      </w:r>
      <w:r w:rsidRPr="006D039A">
        <w:rPr>
          <w:rFonts w:ascii="Arial" w:hAnsi="Arial" w:cs="Arial"/>
          <w:sz w:val="20"/>
          <w:szCs w:val="20"/>
          <w:lang w:eastAsia="en-US"/>
        </w:rPr>
        <w:t>,</w:t>
      </w:r>
      <w:r w:rsidRPr="006C04BA">
        <w:rPr>
          <w:rFonts w:ascii="Arial" w:hAnsi="Arial" w:cs="Arial"/>
          <w:sz w:val="20"/>
          <w:szCs w:val="20"/>
          <w:lang w:eastAsia="en-US"/>
        </w:rPr>
        <w:t xml:space="preserve"> v nadaljevanju: finančno zavarovanje za dobro izvedbo pogodbenih obveznosti, in </w:t>
      </w:r>
      <w:r w:rsidRPr="00C25334">
        <w:rPr>
          <w:rFonts w:ascii="Arial" w:hAnsi="Arial" w:cs="Arial"/>
          <w:sz w:val="20"/>
          <w:szCs w:val="20"/>
          <w:lang w:eastAsia="en-US"/>
        </w:rPr>
        <w:t>sicer v 15 dneh po</w:t>
      </w:r>
      <w:r w:rsidRPr="006C04BA">
        <w:rPr>
          <w:rFonts w:ascii="Arial" w:hAnsi="Arial" w:cs="Arial"/>
          <w:sz w:val="20"/>
          <w:szCs w:val="20"/>
          <w:lang w:eastAsia="en-US"/>
        </w:rPr>
        <w:t xml:space="preserve"> obojestranskem podpisu </w:t>
      </w:r>
      <w:r w:rsidR="003A2DEB">
        <w:rPr>
          <w:rFonts w:ascii="Arial" w:hAnsi="Arial" w:cs="Arial"/>
          <w:sz w:val="20"/>
          <w:szCs w:val="20"/>
          <w:lang w:eastAsia="en-US"/>
        </w:rPr>
        <w:t>okvirnega sporazuma</w:t>
      </w:r>
      <w:r w:rsidRPr="006C04BA">
        <w:rPr>
          <w:rFonts w:ascii="Arial" w:hAnsi="Arial" w:cs="Arial"/>
          <w:sz w:val="20"/>
          <w:szCs w:val="20"/>
          <w:lang w:eastAsia="en-US"/>
        </w:rPr>
        <w:t xml:space="preserve">, </w:t>
      </w:r>
      <w:r w:rsidR="005977F7" w:rsidRPr="001612C8">
        <w:rPr>
          <w:rFonts w:ascii="Arial" w:hAnsi="Arial" w:cs="Arial"/>
          <w:color w:val="000000"/>
          <w:sz w:val="20"/>
          <w:szCs w:val="20"/>
        </w:rPr>
        <w:t xml:space="preserve">v višini </w:t>
      </w:r>
      <w:r w:rsidR="005977F7">
        <w:rPr>
          <w:rFonts w:ascii="Arial" w:hAnsi="Arial" w:cs="Arial"/>
          <w:color w:val="000000"/>
          <w:sz w:val="20"/>
          <w:szCs w:val="20"/>
        </w:rPr>
        <w:t>3</w:t>
      </w:r>
      <w:r w:rsidR="005977F7" w:rsidRPr="001612C8">
        <w:rPr>
          <w:rFonts w:ascii="Arial" w:hAnsi="Arial" w:cs="Arial"/>
          <w:color w:val="000000"/>
          <w:sz w:val="20"/>
          <w:szCs w:val="20"/>
        </w:rPr>
        <w:t xml:space="preserve">% od </w:t>
      </w:r>
      <w:r w:rsidR="005977F7" w:rsidRPr="001612C8">
        <w:rPr>
          <w:rFonts w:ascii="Arial" w:hAnsi="Arial" w:cs="Arial"/>
          <w:sz w:val="20"/>
          <w:szCs w:val="20"/>
        </w:rPr>
        <w:t xml:space="preserve">skupne </w:t>
      </w:r>
      <w:r w:rsidR="005977F7">
        <w:rPr>
          <w:rFonts w:ascii="Arial" w:hAnsi="Arial" w:cs="Arial"/>
          <w:sz w:val="20"/>
          <w:szCs w:val="20"/>
        </w:rPr>
        <w:t xml:space="preserve">okvirne dvoletne </w:t>
      </w:r>
      <w:r w:rsidR="005977F7" w:rsidRPr="001612C8">
        <w:rPr>
          <w:rFonts w:ascii="Arial" w:hAnsi="Arial" w:cs="Arial"/>
          <w:sz w:val="20"/>
          <w:szCs w:val="20"/>
        </w:rPr>
        <w:t>pogodbene vrednosti</w:t>
      </w:r>
      <w:r w:rsidR="005977F7" w:rsidRPr="001612C8">
        <w:rPr>
          <w:rFonts w:ascii="Arial" w:hAnsi="Arial" w:cs="Arial"/>
          <w:color w:val="000000"/>
          <w:sz w:val="20"/>
          <w:szCs w:val="20"/>
        </w:rPr>
        <w:t xml:space="preserve"> z DDV</w:t>
      </w:r>
      <w:r w:rsidR="005977F7">
        <w:rPr>
          <w:rFonts w:ascii="Arial" w:hAnsi="Arial" w:cs="Arial"/>
          <w:color w:val="000000"/>
          <w:sz w:val="20"/>
          <w:szCs w:val="20"/>
        </w:rPr>
        <w:t>.</w:t>
      </w:r>
      <w:r w:rsidR="005977F7" w:rsidRPr="001612C8">
        <w:rPr>
          <w:rFonts w:ascii="Arial" w:hAnsi="Arial" w:cs="Arial"/>
          <w:color w:val="000000"/>
          <w:sz w:val="20"/>
          <w:szCs w:val="20"/>
        </w:rPr>
        <w:t xml:space="preserve"> </w:t>
      </w:r>
    </w:p>
    <w:p w14:paraId="7C6363B4" w14:textId="77777777" w:rsidR="00C138A4" w:rsidRPr="00453625"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BF4F6F7" w14:textId="36825F75" w:rsidR="00FA6F09" w:rsidRPr="004929EE" w:rsidRDefault="00C138A4" w:rsidP="003E3E73">
      <w:pPr>
        <w:pStyle w:val="BodyText33"/>
        <w:numPr>
          <w:ilvl w:val="12"/>
          <w:numId w:val="0"/>
        </w:numPr>
        <w:spacing w:line="260" w:lineRule="exact"/>
        <w:rPr>
          <w:rFonts w:ascii="Arial" w:hAnsi="Arial" w:cs="Arial"/>
          <w:sz w:val="20"/>
          <w:szCs w:val="20"/>
        </w:rPr>
      </w:pPr>
      <w:r w:rsidRPr="00ED4593">
        <w:rPr>
          <w:rFonts w:ascii="Arial" w:hAnsi="Arial" w:cs="Arial"/>
          <w:color w:val="000000" w:themeColor="text1"/>
          <w:sz w:val="20"/>
          <w:szCs w:val="20"/>
        </w:rPr>
        <w:t xml:space="preserve">Finančno zavarovanje za dobro izvedbo pogodbenih obveznosti mora veljati </w:t>
      </w:r>
      <w:r w:rsidRPr="00AE0518">
        <w:rPr>
          <w:rFonts w:ascii="Arial" w:hAnsi="Arial" w:cs="Arial"/>
          <w:color w:val="000000" w:themeColor="text1"/>
          <w:sz w:val="20"/>
          <w:szCs w:val="20"/>
        </w:rPr>
        <w:t>najmanj 30 dn</w:t>
      </w:r>
      <w:r w:rsidR="00EA3CE3" w:rsidRPr="00AE0518">
        <w:rPr>
          <w:rFonts w:ascii="Arial" w:hAnsi="Arial" w:cs="Arial"/>
          <w:color w:val="000000" w:themeColor="text1"/>
          <w:sz w:val="20"/>
          <w:szCs w:val="20"/>
        </w:rPr>
        <w:t xml:space="preserve">i po preteku veljavnosti </w:t>
      </w:r>
      <w:r w:rsidR="005977F7">
        <w:rPr>
          <w:rFonts w:ascii="Arial" w:hAnsi="Arial" w:cs="Arial"/>
          <w:color w:val="000000" w:themeColor="text1"/>
          <w:sz w:val="20"/>
          <w:szCs w:val="20"/>
        </w:rPr>
        <w:t>okvirnega sporazuma</w:t>
      </w:r>
      <w:r w:rsidR="00EA3CE3" w:rsidRPr="00AE0518">
        <w:rPr>
          <w:rFonts w:ascii="Arial" w:hAnsi="Arial" w:cs="Arial"/>
          <w:color w:val="000000" w:themeColor="text1"/>
          <w:sz w:val="20"/>
          <w:szCs w:val="20"/>
        </w:rPr>
        <w:t>.</w:t>
      </w:r>
      <w:r w:rsidR="00FA6F09" w:rsidRPr="00AE0518">
        <w:rPr>
          <w:rFonts w:ascii="Arial" w:hAnsi="Arial" w:cs="Arial"/>
          <w:color w:val="000000" w:themeColor="text1"/>
          <w:sz w:val="20"/>
          <w:szCs w:val="20"/>
        </w:rPr>
        <w:t xml:space="preserve"> Predložitev finančnega zavarovanja za dobro izvedbo pogodbenih obveznosti je pogoj za veljavnost </w:t>
      </w:r>
      <w:r w:rsidR="005977F7">
        <w:rPr>
          <w:rFonts w:ascii="Arial" w:hAnsi="Arial" w:cs="Arial"/>
          <w:color w:val="000000" w:themeColor="text1"/>
          <w:sz w:val="20"/>
          <w:szCs w:val="20"/>
        </w:rPr>
        <w:t>okvirnega sporazuma</w:t>
      </w:r>
      <w:r w:rsidR="00FA6F09" w:rsidRPr="00AE0518">
        <w:rPr>
          <w:rFonts w:ascii="Arial" w:hAnsi="Arial" w:cs="Arial"/>
          <w:color w:val="FF0000"/>
          <w:sz w:val="20"/>
          <w:szCs w:val="20"/>
        </w:rPr>
        <w:t>.</w:t>
      </w:r>
    </w:p>
    <w:p w14:paraId="4FB31DE6" w14:textId="77777777" w:rsidR="00C138A4" w:rsidRPr="00453625" w:rsidRDefault="00C138A4" w:rsidP="003E3E73">
      <w:pPr>
        <w:pStyle w:val="BodyText33"/>
        <w:numPr>
          <w:ilvl w:val="12"/>
          <w:numId w:val="0"/>
        </w:numPr>
        <w:spacing w:line="260" w:lineRule="exact"/>
        <w:rPr>
          <w:rFonts w:ascii="Arial" w:hAnsi="Arial" w:cs="Arial"/>
          <w:sz w:val="20"/>
          <w:szCs w:val="20"/>
        </w:rPr>
      </w:pPr>
    </w:p>
    <w:p w14:paraId="5705CF8D" w14:textId="6AA90634" w:rsidR="005977F7" w:rsidRPr="005977F7" w:rsidRDefault="005977F7" w:rsidP="005977F7">
      <w:pPr>
        <w:spacing w:line="260" w:lineRule="exact"/>
        <w:jc w:val="both"/>
        <w:rPr>
          <w:rFonts w:ascii="Arial" w:eastAsia="Calibri" w:hAnsi="Arial" w:cs="Arial"/>
          <w:sz w:val="20"/>
          <w:szCs w:val="20"/>
        </w:rPr>
      </w:pPr>
      <w:r w:rsidRPr="005977F7">
        <w:rPr>
          <w:rFonts w:ascii="Arial" w:eastAsia="Calibri" w:hAnsi="Arial" w:cs="Arial"/>
          <w:sz w:val="20"/>
          <w:szCs w:val="20"/>
        </w:rPr>
        <w:t xml:space="preserve">V primeru podaljšanja veljavnosti okvirnega sporazuma s sklenitvijo aneksa za podaljšanje veljavnosti okvirnega sporazuma za dve leti, v skladu z </w:t>
      </w:r>
      <w:r w:rsidR="00582A59" w:rsidRPr="006D039A">
        <w:rPr>
          <w:rFonts w:ascii="Arial" w:eastAsia="Calibri" w:hAnsi="Arial" w:cs="Arial"/>
          <w:sz w:val="20"/>
          <w:szCs w:val="20"/>
        </w:rPr>
        <w:t>31</w:t>
      </w:r>
      <w:r w:rsidRPr="006D039A">
        <w:rPr>
          <w:rFonts w:ascii="Arial" w:eastAsia="Calibri" w:hAnsi="Arial" w:cs="Arial"/>
          <w:sz w:val="20"/>
          <w:szCs w:val="20"/>
        </w:rPr>
        <w:t>. členom</w:t>
      </w:r>
      <w:r w:rsidRPr="005977F7">
        <w:rPr>
          <w:rFonts w:ascii="Arial" w:eastAsia="Calibri" w:hAnsi="Arial" w:cs="Arial"/>
          <w:sz w:val="20"/>
          <w:szCs w:val="20"/>
        </w:rPr>
        <w:t xml:space="preserve"> </w:t>
      </w:r>
      <w:r>
        <w:rPr>
          <w:rFonts w:ascii="Arial" w:eastAsia="Calibri" w:hAnsi="Arial" w:cs="Arial"/>
          <w:sz w:val="20"/>
          <w:szCs w:val="20"/>
        </w:rPr>
        <w:t xml:space="preserve">osnutka </w:t>
      </w:r>
      <w:r w:rsidRPr="005977F7">
        <w:rPr>
          <w:rFonts w:ascii="Arial" w:eastAsia="Calibri" w:hAnsi="Arial" w:cs="Arial"/>
          <w:sz w:val="20"/>
          <w:szCs w:val="20"/>
        </w:rPr>
        <w:t xml:space="preserve">okvirnega </w:t>
      </w:r>
      <w:r w:rsidRPr="00671288">
        <w:rPr>
          <w:rFonts w:ascii="Arial" w:eastAsia="Calibri" w:hAnsi="Arial" w:cs="Arial"/>
          <w:sz w:val="20"/>
          <w:szCs w:val="20"/>
        </w:rPr>
        <w:t>sporazuma (Priloga št. 4</w:t>
      </w:r>
      <w:r w:rsidR="006346DF" w:rsidRPr="00671288">
        <w:rPr>
          <w:rFonts w:ascii="Arial" w:eastAsia="Calibri" w:hAnsi="Arial" w:cs="Arial"/>
          <w:sz w:val="20"/>
          <w:szCs w:val="20"/>
        </w:rPr>
        <w:t>)</w:t>
      </w:r>
      <w:r w:rsidRPr="00671288">
        <w:rPr>
          <w:rFonts w:ascii="Arial" w:eastAsia="Calibri" w:hAnsi="Arial" w:cs="Arial"/>
          <w:sz w:val="20"/>
          <w:szCs w:val="20"/>
        </w:rPr>
        <w:t>,</w:t>
      </w:r>
      <w:r w:rsidRPr="005977F7">
        <w:rPr>
          <w:rFonts w:ascii="Arial" w:eastAsia="Calibri" w:hAnsi="Arial" w:cs="Arial"/>
          <w:sz w:val="20"/>
          <w:szCs w:val="20"/>
        </w:rPr>
        <w:t xml:space="preserve"> </w:t>
      </w:r>
      <w:r w:rsidR="006346DF">
        <w:rPr>
          <w:rFonts w:ascii="Arial" w:eastAsia="Calibri" w:hAnsi="Arial" w:cs="Arial"/>
          <w:sz w:val="20"/>
          <w:szCs w:val="20"/>
        </w:rPr>
        <w:t>bo moral</w:t>
      </w:r>
      <w:r w:rsidR="006346DF" w:rsidRPr="005977F7">
        <w:rPr>
          <w:rFonts w:ascii="Arial" w:eastAsia="Calibri" w:hAnsi="Arial" w:cs="Arial"/>
          <w:sz w:val="20"/>
          <w:szCs w:val="20"/>
        </w:rPr>
        <w:t xml:space="preserve"> </w:t>
      </w:r>
      <w:r w:rsidR="006346DF">
        <w:rPr>
          <w:rFonts w:ascii="Arial" w:eastAsia="Calibri" w:hAnsi="Arial" w:cs="Arial"/>
          <w:sz w:val="20"/>
          <w:szCs w:val="20"/>
        </w:rPr>
        <w:t xml:space="preserve">izbrani ponudnik - </w:t>
      </w:r>
      <w:r w:rsidRPr="005977F7">
        <w:rPr>
          <w:rFonts w:ascii="Arial" w:eastAsia="Calibri" w:hAnsi="Arial" w:cs="Arial"/>
          <w:sz w:val="20"/>
          <w:szCs w:val="20"/>
        </w:rPr>
        <w:t xml:space="preserve">izvajalec najkasneje v 15 dneh po obojestranskem podpisu aneksa, naročniku izročiti finančno zavarovanje za dobro izvedbo pogodbenih obveznosti v višini 3% z aneksom povečane skupne okvirne pogodbene vrednosti z DDV, in sicer z veljavnostjo 30 dni po preteku veljavnosti okvirnega sporazuma v skladu z aneksom. V nasprotnem primeru sklenjeni aneks ne bo veljaven, naročnik pa lahko uveljavi finančno zavarovanje za dobro izvedbo pogodbenih obveznosti iz prvega odstavka </w:t>
      </w:r>
      <w:r w:rsidR="006346DF">
        <w:rPr>
          <w:rFonts w:ascii="Arial" w:eastAsia="Calibri" w:hAnsi="Arial" w:cs="Arial"/>
          <w:sz w:val="20"/>
          <w:szCs w:val="20"/>
        </w:rPr>
        <w:t>te točke razpisne dokumentacije</w:t>
      </w:r>
      <w:r w:rsidRPr="005977F7">
        <w:rPr>
          <w:rFonts w:ascii="Arial" w:eastAsia="Calibri" w:hAnsi="Arial" w:cs="Arial"/>
          <w:sz w:val="20"/>
          <w:szCs w:val="20"/>
        </w:rPr>
        <w:t>.</w:t>
      </w:r>
    </w:p>
    <w:p w14:paraId="34FBE5A5" w14:textId="77777777" w:rsidR="005977F7" w:rsidRDefault="005977F7" w:rsidP="003E3E73">
      <w:pPr>
        <w:spacing w:line="260" w:lineRule="exact"/>
        <w:jc w:val="both"/>
        <w:rPr>
          <w:rFonts w:ascii="Arial" w:hAnsi="Arial" w:cs="Arial"/>
          <w:sz w:val="20"/>
          <w:szCs w:val="20"/>
          <w:lang w:eastAsia="en-US"/>
        </w:rPr>
      </w:pPr>
    </w:p>
    <w:p w14:paraId="258ED4ED" w14:textId="1F705F12" w:rsidR="00C138A4" w:rsidRPr="00453625" w:rsidRDefault="00C138A4"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V primeru neizpolnjevanja pogodbenih obveznosti izvajalca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738B4FCD" w14:textId="77777777" w:rsidR="00EA6516" w:rsidRPr="00EA6516" w:rsidRDefault="00EA6516" w:rsidP="003E3E73">
      <w:pPr>
        <w:spacing w:line="260" w:lineRule="exact"/>
        <w:jc w:val="both"/>
        <w:rPr>
          <w:rFonts w:ascii="Arial" w:hAnsi="Arial" w:cs="Arial"/>
          <w:sz w:val="20"/>
          <w:szCs w:val="20"/>
        </w:rPr>
      </w:pPr>
    </w:p>
    <w:p w14:paraId="6B1E4BEB" w14:textId="77777777"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045353A9" w14:textId="77777777"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BBD336B" w14:textId="73604019" w:rsidR="00F47749" w:rsidRPr="00ED4593" w:rsidRDefault="00EA6516" w:rsidP="003E3E73">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w:t>
      </w:r>
      <w:r w:rsidR="00AE0518">
        <w:rPr>
          <w:rFonts w:ascii="Arial" w:hAnsi="Arial" w:cs="Arial"/>
          <w:color w:val="000000" w:themeColor="text1"/>
          <w:sz w:val="20"/>
          <w:szCs w:val="20"/>
          <w:lang w:eastAsia="en-US"/>
        </w:rPr>
        <w:t>o</w:t>
      </w:r>
      <w:r>
        <w:rPr>
          <w:rFonts w:ascii="Arial" w:hAnsi="Arial" w:cs="Arial"/>
          <w:color w:val="000000" w:themeColor="text1"/>
          <w:sz w:val="20"/>
          <w:szCs w:val="20"/>
          <w:lang w:eastAsia="en-US"/>
        </w:rPr>
        <w:t xml:space="preserve"> f</w:t>
      </w:r>
      <w:r w:rsidR="001D389A" w:rsidRPr="00ED4593">
        <w:rPr>
          <w:rFonts w:ascii="Arial" w:hAnsi="Arial" w:cs="Arial"/>
          <w:color w:val="000000" w:themeColor="text1"/>
          <w:sz w:val="20"/>
          <w:szCs w:val="20"/>
          <w:lang w:eastAsia="en-US"/>
        </w:rPr>
        <w:t>inančn</w:t>
      </w:r>
      <w:r w:rsidR="00AE0518">
        <w:rPr>
          <w:rFonts w:ascii="Arial" w:hAnsi="Arial" w:cs="Arial"/>
          <w:color w:val="000000" w:themeColor="text1"/>
          <w:sz w:val="20"/>
          <w:szCs w:val="20"/>
          <w:lang w:eastAsia="en-US"/>
        </w:rPr>
        <w:t>o</w:t>
      </w:r>
      <w:r w:rsidR="00AD0A3A"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w:t>
      </w:r>
      <w:r w:rsidR="00AE0518">
        <w:rPr>
          <w:rFonts w:ascii="Arial" w:hAnsi="Arial" w:cs="Arial"/>
          <w:color w:val="000000" w:themeColor="text1"/>
          <w:sz w:val="20"/>
          <w:szCs w:val="20"/>
          <w:lang w:eastAsia="en-US"/>
        </w:rPr>
        <w:t>e</w:t>
      </w:r>
      <w:r w:rsidR="00AD0A3A" w:rsidRPr="00ED4593">
        <w:rPr>
          <w:rFonts w:ascii="Arial" w:hAnsi="Arial" w:cs="Arial"/>
          <w:color w:val="000000" w:themeColor="text1"/>
          <w:sz w:val="20"/>
          <w:szCs w:val="20"/>
          <w:lang w:eastAsia="en-US"/>
        </w:rPr>
        <w:t xml:space="preserve"> </w:t>
      </w:r>
      <w:r w:rsidR="00C138A4" w:rsidRPr="00ED4593">
        <w:rPr>
          <w:rFonts w:ascii="Arial" w:hAnsi="Arial" w:cs="Arial"/>
          <w:color w:val="000000" w:themeColor="text1"/>
          <w:sz w:val="20"/>
          <w:szCs w:val="20"/>
          <w:lang w:eastAsia="en-US"/>
        </w:rPr>
        <w:t>mora biti brezpogojn</w:t>
      </w:r>
      <w:r w:rsidR="00AE0518">
        <w:rPr>
          <w:rFonts w:ascii="Arial" w:hAnsi="Arial" w:cs="Arial"/>
          <w:color w:val="000000" w:themeColor="text1"/>
          <w:sz w:val="20"/>
          <w:szCs w:val="20"/>
          <w:lang w:eastAsia="en-US"/>
        </w:rPr>
        <w:t>o</w:t>
      </w:r>
      <w:r w:rsidR="00C138A4" w:rsidRPr="00ED4593">
        <w:rPr>
          <w:rFonts w:ascii="Arial" w:hAnsi="Arial" w:cs="Arial"/>
          <w:color w:val="000000" w:themeColor="text1"/>
          <w:sz w:val="20"/>
          <w:szCs w:val="20"/>
          <w:lang w:eastAsia="en-US"/>
        </w:rPr>
        <w:t xml:space="preserve"> in plačljiv</w:t>
      </w:r>
      <w:r w:rsidR="00AE0518">
        <w:rPr>
          <w:rFonts w:ascii="Arial" w:hAnsi="Arial" w:cs="Arial"/>
          <w:color w:val="000000" w:themeColor="text1"/>
          <w:sz w:val="20"/>
          <w:szCs w:val="20"/>
          <w:lang w:eastAsia="en-US"/>
        </w:rPr>
        <w:t>o</w:t>
      </w:r>
      <w:r w:rsidR="00C138A4" w:rsidRPr="00ED4593">
        <w:rPr>
          <w:rFonts w:ascii="Arial" w:hAnsi="Arial" w:cs="Arial"/>
          <w:color w:val="000000" w:themeColor="text1"/>
          <w:sz w:val="20"/>
          <w:szCs w:val="20"/>
          <w:lang w:eastAsia="en-US"/>
        </w:rPr>
        <w:t xml:space="preserve"> na prvi poziv, mora biti izdan</w:t>
      </w:r>
      <w:r w:rsidR="00AE0518">
        <w:rPr>
          <w:rFonts w:ascii="Arial" w:hAnsi="Arial" w:cs="Arial"/>
          <w:color w:val="000000" w:themeColor="text1"/>
          <w:sz w:val="20"/>
          <w:szCs w:val="20"/>
          <w:lang w:eastAsia="en-US"/>
        </w:rPr>
        <w:t>o</w:t>
      </w:r>
      <w:r w:rsidR="00C138A4" w:rsidRPr="00ED4593">
        <w:rPr>
          <w:rFonts w:ascii="Arial" w:hAnsi="Arial" w:cs="Arial"/>
          <w:color w:val="000000" w:themeColor="text1"/>
          <w:sz w:val="20"/>
          <w:szCs w:val="20"/>
          <w:lang w:eastAsia="en-US"/>
        </w:rPr>
        <w:t xml:space="preserve"> po vzorc</w:t>
      </w:r>
      <w:r w:rsidR="00AD0A3A" w:rsidRPr="00ED4593">
        <w:rPr>
          <w:rFonts w:ascii="Arial" w:hAnsi="Arial" w:cs="Arial"/>
          <w:color w:val="000000" w:themeColor="text1"/>
          <w:sz w:val="20"/>
          <w:szCs w:val="20"/>
          <w:lang w:eastAsia="en-US"/>
        </w:rPr>
        <w:t>u</w:t>
      </w:r>
      <w:r w:rsidR="00C138A4" w:rsidRPr="00ED4593">
        <w:rPr>
          <w:rFonts w:ascii="Arial" w:hAnsi="Arial" w:cs="Arial"/>
          <w:color w:val="000000" w:themeColor="text1"/>
          <w:sz w:val="20"/>
          <w:szCs w:val="20"/>
          <w:lang w:eastAsia="en-US"/>
        </w:rPr>
        <w:t xml:space="preserve"> iz razpisne dokumentacije ter mora</w:t>
      </w:r>
      <w:r w:rsidR="00AE0518">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zan</w:t>
      </w:r>
      <w:r w:rsidR="001D389A" w:rsidRPr="00ED4593">
        <w:rPr>
          <w:rFonts w:ascii="Arial" w:hAnsi="Arial" w:cs="Arial"/>
          <w:color w:val="000000" w:themeColor="text1"/>
          <w:sz w:val="20"/>
          <w:szCs w:val="20"/>
          <w:lang w:eastAsia="en-US"/>
        </w:rPr>
        <w:t>j</w:t>
      </w:r>
      <w:r w:rsidR="00C138A4" w:rsidRPr="00ED4593">
        <w:rPr>
          <w:rFonts w:ascii="Arial" w:hAnsi="Arial" w:cs="Arial"/>
          <w:color w:val="000000" w:themeColor="text1"/>
          <w:sz w:val="20"/>
          <w:szCs w:val="20"/>
          <w:lang w:eastAsia="en-US"/>
        </w:rPr>
        <w:t xml:space="preserve"> veljati Enotna pravila za garancije na poziv (EPGP), revizija iz leta 2010, izdana pri Mednarodni trgovinski zbornici, št. 758. Od t</w:t>
      </w:r>
      <w:r w:rsidR="00AE0518">
        <w:rPr>
          <w:rFonts w:ascii="Arial" w:hAnsi="Arial" w:cs="Arial"/>
          <w:color w:val="000000" w:themeColor="text1"/>
          <w:sz w:val="20"/>
          <w:szCs w:val="20"/>
          <w:lang w:eastAsia="en-US"/>
        </w:rPr>
        <w:t>ega</w:t>
      </w:r>
      <w:r w:rsidR="00C138A4" w:rsidRPr="00ED4593">
        <w:rPr>
          <w:rFonts w:ascii="Arial" w:hAnsi="Arial" w:cs="Arial"/>
          <w:color w:val="000000" w:themeColor="text1"/>
          <w:sz w:val="20"/>
          <w:szCs w:val="20"/>
          <w:lang w:eastAsia="en-US"/>
        </w:rPr>
        <w:t xml:space="preserve"> vzorc</w:t>
      </w:r>
      <w:r w:rsidR="00AE0518">
        <w:rPr>
          <w:rFonts w:ascii="Arial" w:hAnsi="Arial" w:cs="Arial"/>
          <w:color w:val="000000" w:themeColor="text1"/>
          <w:sz w:val="20"/>
          <w:szCs w:val="20"/>
          <w:lang w:eastAsia="en-US"/>
        </w:rPr>
        <w:t>a</w:t>
      </w:r>
      <w:r w:rsidR="00C138A4" w:rsidRPr="00ED4593">
        <w:rPr>
          <w:rFonts w:ascii="Arial" w:hAnsi="Arial" w:cs="Arial"/>
          <w:color w:val="000000" w:themeColor="text1"/>
          <w:sz w:val="20"/>
          <w:szCs w:val="20"/>
          <w:lang w:eastAsia="en-US"/>
        </w:rPr>
        <w:t xml:space="preserve"> </w:t>
      </w:r>
      <w:r w:rsidR="001D389A" w:rsidRPr="00ED4593">
        <w:rPr>
          <w:rFonts w:ascii="Arial" w:hAnsi="Arial" w:cs="Arial"/>
          <w:color w:val="000000" w:themeColor="text1"/>
          <w:sz w:val="20"/>
          <w:szCs w:val="20"/>
          <w:lang w:eastAsia="en-US"/>
        </w:rPr>
        <w:t>finančn</w:t>
      </w:r>
      <w:r w:rsidR="00AE0518">
        <w:rPr>
          <w:rFonts w:ascii="Arial" w:hAnsi="Arial" w:cs="Arial"/>
          <w:color w:val="000000" w:themeColor="text1"/>
          <w:sz w:val="20"/>
          <w:szCs w:val="20"/>
          <w:lang w:eastAsia="en-US"/>
        </w:rPr>
        <w:t>o</w:t>
      </w:r>
      <w:r w:rsidR="001D389A" w:rsidRPr="00ED4593">
        <w:rPr>
          <w:rFonts w:ascii="Arial" w:hAnsi="Arial" w:cs="Arial"/>
          <w:color w:val="000000" w:themeColor="text1"/>
          <w:sz w:val="20"/>
          <w:szCs w:val="20"/>
          <w:lang w:eastAsia="en-US"/>
        </w:rPr>
        <w:t xml:space="preserve"> zavarovanj</w:t>
      </w:r>
      <w:r w:rsidR="00AE0518">
        <w:rPr>
          <w:rFonts w:ascii="Arial" w:hAnsi="Arial" w:cs="Arial"/>
          <w:color w:val="000000" w:themeColor="text1"/>
          <w:sz w:val="20"/>
          <w:szCs w:val="20"/>
          <w:lang w:eastAsia="en-US"/>
        </w:rPr>
        <w:t>e</w:t>
      </w:r>
      <w:r w:rsidR="00AD0A3A" w:rsidRPr="00ED4593">
        <w:rPr>
          <w:rFonts w:ascii="Arial" w:hAnsi="Arial" w:cs="Arial"/>
          <w:color w:val="000000" w:themeColor="text1"/>
          <w:sz w:val="20"/>
          <w:szCs w:val="20"/>
          <w:lang w:eastAsia="en-US"/>
        </w:rPr>
        <w:t xml:space="preserve"> </w:t>
      </w:r>
      <w:r w:rsidR="001D389A" w:rsidRPr="00ED4593">
        <w:rPr>
          <w:rFonts w:ascii="Arial" w:hAnsi="Arial" w:cs="Arial"/>
          <w:color w:val="000000" w:themeColor="text1"/>
          <w:sz w:val="20"/>
          <w:szCs w:val="20"/>
          <w:lang w:eastAsia="en-US"/>
        </w:rPr>
        <w:t>ne sme bistveno odstopati in ne sme</w:t>
      </w:r>
      <w:r w:rsidR="00C138A4"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w:t>
      </w:r>
      <w:r w:rsidR="00E3088E" w:rsidRPr="00ED4593">
        <w:rPr>
          <w:rFonts w:ascii="Arial" w:hAnsi="Arial" w:cs="Arial"/>
          <w:color w:val="000000" w:themeColor="text1"/>
          <w:sz w:val="20"/>
          <w:szCs w:val="20"/>
          <w:lang w:eastAsia="en-US"/>
        </w:rPr>
        <w:t xml:space="preserve"> </w:t>
      </w:r>
      <w:r>
        <w:rPr>
          <w:rFonts w:ascii="Arial" w:hAnsi="Arial" w:cs="Arial"/>
          <w:color w:val="000000" w:themeColor="text1"/>
          <w:sz w:val="20"/>
          <w:szCs w:val="20"/>
          <w:lang w:eastAsia="en-US"/>
        </w:rPr>
        <w:t>Finančn</w:t>
      </w:r>
      <w:r w:rsidR="00AE0518">
        <w:rPr>
          <w:rFonts w:ascii="Arial" w:hAnsi="Arial" w:cs="Arial"/>
          <w:color w:val="000000" w:themeColor="text1"/>
          <w:sz w:val="20"/>
          <w:szCs w:val="20"/>
          <w:lang w:eastAsia="en-US"/>
        </w:rPr>
        <w:t>o</w:t>
      </w:r>
      <w:r>
        <w:rPr>
          <w:rFonts w:ascii="Arial" w:hAnsi="Arial" w:cs="Arial"/>
          <w:color w:val="000000" w:themeColor="text1"/>
          <w:sz w:val="20"/>
          <w:szCs w:val="20"/>
          <w:lang w:eastAsia="en-US"/>
        </w:rPr>
        <w:t xml:space="preserve"> zavarovanj</w:t>
      </w:r>
      <w:r w:rsidR="00AE0518">
        <w:rPr>
          <w:rFonts w:ascii="Arial" w:hAnsi="Arial" w:cs="Arial"/>
          <w:color w:val="000000" w:themeColor="text1"/>
          <w:sz w:val="20"/>
          <w:szCs w:val="20"/>
          <w:lang w:eastAsia="en-US"/>
        </w:rPr>
        <w:t>e</w:t>
      </w:r>
      <w:r>
        <w:rPr>
          <w:rFonts w:ascii="Arial" w:hAnsi="Arial" w:cs="Arial"/>
          <w:color w:val="000000" w:themeColor="text1"/>
          <w:sz w:val="20"/>
          <w:szCs w:val="20"/>
          <w:lang w:eastAsia="en-US"/>
        </w:rPr>
        <w:t xml:space="preserve"> </w:t>
      </w:r>
      <w:r w:rsidR="00FA6F09" w:rsidRPr="00ED4593">
        <w:rPr>
          <w:rFonts w:ascii="Arial" w:hAnsi="Arial" w:cs="Arial"/>
          <w:color w:val="000000" w:themeColor="text1"/>
          <w:sz w:val="20"/>
          <w:szCs w:val="20"/>
          <w:lang w:eastAsia="en-US"/>
        </w:rPr>
        <w:t xml:space="preserve">se predloži v pdf. obliki. </w:t>
      </w:r>
      <w:r w:rsidR="00F47749" w:rsidRPr="00ED4593">
        <w:rPr>
          <w:rFonts w:ascii="Arial" w:hAnsi="Arial" w:cs="Arial"/>
          <w:color w:val="000000" w:themeColor="text1"/>
          <w:sz w:val="20"/>
          <w:szCs w:val="20"/>
          <w:lang w:eastAsia="en-US"/>
        </w:rPr>
        <w:t xml:space="preserve">V primeru predložitve finančnega zavarovanja v elektronski obliki z digitalnim podpisom, se to šteje kot original. </w:t>
      </w:r>
    </w:p>
    <w:p w14:paraId="746A4C1C" w14:textId="77777777" w:rsidR="00C138A4" w:rsidRDefault="00C138A4" w:rsidP="003E3E73">
      <w:pPr>
        <w:numPr>
          <w:ilvl w:val="12"/>
          <w:numId w:val="0"/>
        </w:numPr>
        <w:spacing w:line="260" w:lineRule="exact"/>
        <w:jc w:val="both"/>
        <w:rPr>
          <w:rFonts w:ascii="Arial" w:hAnsi="Arial" w:cs="Arial"/>
          <w:sz w:val="20"/>
          <w:szCs w:val="20"/>
          <w:lang w:eastAsia="en-US"/>
        </w:rPr>
      </w:pPr>
    </w:p>
    <w:p w14:paraId="11459561" w14:textId="77777777" w:rsidR="00FF4DE1" w:rsidRDefault="00FF4DE1" w:rsidP="003E3E73">
      <w:pPr>
        <w:spacing w:line="260" w:lineRule="exact"/>
        <w:jc w:val="both"/>
        <w:rPr>
          <w:rFonts w:ascii="Arial" w:hAnsi="Arial" w:cs="Arial"/>
          <w:iCs/>
          <w:sz w:val="20"/>
          <w:szCs w:val="20"/>
          <w:lang w:eastAsia="en-US"/>
        </w:rPr>
      </w:pPr>
    </w:p>
    <w:p w14:paraId="3580759E" w14:textId="77777777" w:rsidR="000D6492" w:rsidRPr="00453625" w:rsidRDefault="006936D6" w:rsidP="003E3E73">
      <w:pPr>
        <w:pStyle w:val="Naslov1"/>
        <w:tabs>
          <w:tab w:val="left" w:pos="426"/>
        </w:tabs>
        <w:spacing w:before="0" w:after="0" w:line="260" w:lineRule="exact"/>
      </w:pPr>
      <w:bookmarkStart w:id="82" w:name="_Toc103935366"/>
      <w:r>
        <w:t>12.</w:t>
      </w:r>
      <w:r>
        <w:tab/>
      </w:r>
      <w:r w:rsidR="000D0C3F" w:rsidRPr="00453625">
        <w:t>OSTALA DOLOČILA V ZVEZI S POSTOPKOM JAVNEGA NAROČILA</w:t>
      </w:r>
      <w:bookmarkEnd w:id="82"/>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77777777" w:rsidR="000D0C3F" w:rsidRPr="00453625" w:rsidRDefault="006936D6" w:rsidP="003E3E73">
      <w:pPr>
        <w:pStyle w:val="Naslov2"/>
        <w:spacing w:before="0" w:after="0" w:line="260" w:lineRule="exact"/>
        <w:ind w:left="567" w:hanging="567"/>
      </w:pPr>
      <w:bookmarkStart w:id="83" w:name="_Toc103935367"/>
      <w:r>
        <w:t>12.1</w:t>
      </w:r>
      <w:r>
        <w:tab/>
      </w:r>
      <w:r w:rsidR="000D0C3F" w:rsidRPr="00453625">
        <w:t>Obvestilo o odločitvi o oddaji naročila</w:t>
      </w:r>
      <w:bookmarkEnd w:id="83"/>
    </w:p>
    <w:p w14:paraId="18D2F8DC" w14:textId="77777777" w:rsidR="000D0C3F" w:rsidRPr="00453625" w:rsidRDefault="000D0C3F" w:rsidP="003E3E73">
      <w:pPr>
        <w:spacing w:line="260" w:lineRule="exact"/>
        <w:jc w:val="both"/>
        <w:rPr>
          <w:rFonts w:ascii="Arial" w:hAnsi="Arial" w:cs="Arial"/>
          <w:b/>
          <w:sz w:val="20"/>
          <w:szCs w:val="20"/>
        </w:rPr>
      </w:pPr>
    </w:p>
    <w:p w14:paraId="70A1D0CF"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556F6B" w:rsidRDefault="000D0C3F" w:rsidP="003E3E73">
      <w:pPr>
        <w:spacing w:line="260" w:lineRule="exact"/>
        <w:jc w:val="both"/>
        <w:rPr>
          <w:rFonts w:ascii="Arial" w:hAnsi="Arial" w:cs="Arial"/>
          <w:b/>
          <w:sz w:val="20"/>
          <w:szCs w:val="20"/>
          <w:lang w:eastAsia="en-US"/>
        </w:rPr>
      </w:pPr>
    </w:p>
    <w:p w14:paraId="146F5077" w14:textId="2612B847" w:rsidR="000D0C3F" w:rsidRPr="00453625" w:rsidRDefault="006936D6" w:rsidP="003E3E73">
      <w:pPr>
        <w:pStyle w:val="Naslov2"/>
        <w:spacing w:before="0" w:after="0" w:line="260" w:lineRule="exact"/>
        <w:ind w:left="567" w:hanging="567"/>
      </w:pPr>
      <w:bookmarkStart w:id="84" w:name="_Toc103935368"/>
      <w:r>
        <w:t>12.2</w:t>
      </w:r>
      <w:r>
        <w:tab/>
      </w:r>
      <w:r w:rsidR="000D0C3F" w:rsidRPr="00453625">
        <w:t xml:space="preserve">Sklenitev </w:t>
      </w:r>
      <w:bookmarkEnd w:id="84"/>
      <w:r w:rsidR="00D01ED1">
        <w:t>okvirnega sporazuma</w:t>
      </w:r>
    </w:p>
    <w:p w14:paraId="0D6EB0C3" w14:textId="77777777" w:rsidR="00876D6B" w:rsidRPr="00453625" w:rsidRDefault="00876D6B" w:rsidP="003E3E73">
      <w:pPr>
        <w:spacing w:line="260" w:lineRule="exact"/>
        <w:jc w:val="both"/>
        <w:rPr>
          <w:rFonts w:ascii="Arial" w:hAnsi="Arial" w:cs="Arial"/>
          <w:sz w:val="20"/>
          <w:szCs w:val="20"/>
        </w:rPr>
      </w:pPr>
    </w:p>
    <w:p w14:paraId="6A7FDFE9" w14:textId="35BDC60B" w:rsidR="0028764C" w:rsidRPr="0082287C" w:rsidRDefault="00A66441" w:rsidP="003A4DA3">
      <w:pPr>
        <w:spacing w:line="260" w:lineRule="exact"/>
        <w:jc w:val="both"/>
        <w:rPr>
          <w:rFonts w:ascii="Arial" w:hAnsi="Arial" w:cs="Arial"/>
          <w:i/>
          <w:sz w:val="20"/>
          <w:szCs w:val="20"/>
          <w:lang w:eastAsia="en-US"/>
        </w:rPr>
      </w:pPr>
      <w:r w:rsidRPr="003A4DA3">
        <w:rPr>
          <w:rFonts w:ascii="Arial" w:hAnsi="Arial" w:cs="Arial"/>
          <w:sz w:val="20"/>
          <w:szCs w:val="20"/>
        </w:rPr>
        <w:t xml:space="preserve">Naročnik bo z najugodnejšim ponudnikom, katerega ponudba bo dopustna, sklenil </w:t>
      </w:r>
      <w:r w:rsidR="00A11117" w:rsidRPr="003A4DA3">
        <w:rPr>
          <w:rFonts w:ascii="Arial" w:hAnsi="Arial" w:cs="Arial"/>
          <w:sz w:val="20"/>
          <w:szCs w:val="20"/>
        </w:rPr>
        <w:t>okvirni sporazum</w:t>
      </w:r>
      <w:r w:rsidRPr="003A4DA3">
        <w:rPr>
          <w:rFonts w:ascii="Arial" w:hAnsi="Arial" w:cs="Arial"/>
          <w:sz w:val="20"/>
          <w:szCs w:val="20"/>
        </w:rPr>
        <w:t xml:space="preserve"> za </w:t>
      </w:r>
      <w:r w:rsidR="00D62949" w:rsidRPr="003A4DA3">
        <w:rPr>
          <w:rFonts w:ascii="Arial" w:hAnsi="Arial" w:cs="Arial"/>
          <w:sz w:val="20"/>
          <w:szCs w:val="20"/>
        </w:rPr>
        <w:t>izvedbo</w:t>
      </w:r>
      <w:r w:rsidRPr="003A4DA3">
        <w:rPr>
          <w:rFonts w:ascii="Arial" w:hAnsi="Arial" w:cs="Arial"/>
          <w:sz w:val="20"/>
          <w:szCs w:val="20"/>
        </w:rPr>
        <w:t xml:space="preserve"> predmet</w:t>
      </w:r>
      <w:r w:rsidR="00D62949" w:rsidRPr="003A4DA3">
        <w:rPr>
          <w:rFonts w:ascii="Arial" w:hAnsi="Arial" w:cs="Arial"/>
          <w:sz w:val="20"/>
          <w:szCs w:val="20"/>
        </w:rPr>
        <w:t>a</w:t>
      </w:r>
      <w:r w:rsidRPr="003A4DA3">
        <w:rPr>
          <w:rFonts w:ascii="Arial" w:hAnsi="Arial" w:cs="Arial"/>
          <w:sz w:val="20"/>
          <w:szCs w:val="20"/>
        </w:rPr>
        <w:t xml:space="preserve"> javnega naročila. </w:t>
      </w:r>
      <w:r w:rsidR="0028764C" w:rsidRPr="003A4DA3">
        <w:rPr>
          <w:rFonts w:ascii="Arial" w:hAnsi="Arial" w:cs="Arial"/>
          <w:sz w:val="20"/>
          <w:szCs w:val="20"/>
        </w:rPr>
        <w:t xml:space="preserve">Naročnik bo z izbranim ponudnikom – izvajalcem sklenil </w:t>
      </w:r>
      <w:r w:rsidR="00A11117" w:rsidRPr="003A4DA3">
        <w:rPr>
          <w:rFonts w:ascii="Arial" w:hAnsi="Arial" w:cs="Arial"/>
          <w:sz w:val="20"/>
          <w:szCs w:val="20"/>
        </w:rPr>
        <w:t xml:space="preserve">okvirni </w:t>
      </w:r>
      <w:r w:rsidR="00A11117" w:rsidRPr="003A4DA3">
        <w:rPr>
          <w:rFonts w:ascii="Arial" w:hAnsi="Arial" w:cs="Arial"/>
          <w:sz w:val="20"/>
          <w:szCs w:val="20"/>
        </w:rPr>
        <w:lastRenderedPageBreak/>
        <w:t>sporazum</w:t>
      </w:r>
      <w:r w:rsidR="0028764C" w:rsidRPr="003A4DA3">
        <w:rPr>
          <w:rFonts w:ascii="Arial" w:hAnsi="Arial" w:cs="Arial"/>
          <w:sz w:val="20"/>
          <w:szCs w:val="20"/>
        </w:rPr>
        <w:t xml:space="preserve"> za obdobje </w:t>
      </w:r>
      <w:r w:rsidR="00BB54DC" w:rsidRPr="003A4DA3">
        <w:rPr>
          <w:rFonts w:ascii="Arial" w:hAnsi="Arial" w:cs="Arial"/>
          <w:sz w:val="20"/>
          <w:szCs w:val="20"/>
        </w:rPr>
        <w:t>2</w:t>
      </w:r>
      <w:r w:rsidR="0028764C" w:rsidRPr="003A4DA3">
        <w:rPr>
          <w:rFonts w:ascii="Arial" w:hAnsi="Arial" w:cs="Arial"/>
          <w:sz w:val="20"/>
          <w:szCs w:val="20"/>
        </w:rPr>
        <w:t xml:space="preserve"> let, ki bo za nadaljnji 2 leti podaljšan z ustreznim aneksom, v kolikor bodo za nadaljevanje naročila zagotovljena proračunska sredstva</w:t>
      </w:r>
      <w:r w:rsidR="0028764C" w:rsidRPr="004C16E7">
        <w:rPr>
          <w:rFonts w:ascii="Arial" w:hAnsi="Arial" w:cs="Arial"/>
          <w:sz w:val="20"/>
          <w:szCs w:val="20"/>
        </w:rPr>
        <w:t>.</w:t>
      </w:r>
      <w:r w:rsidR="0028764C">
        <w:rPr>
          <w:rFonts w:ascii="Arial" w:hAnsi="Arial" w:cs="Arial"/>
          <w:sz w:val="20"/>
          <w:szCs w:val="20"/>
        </w:rPr>
        <w:t xml:space="preserve"> </w:t>
      </w:r>
    </w:p>
    <w:p w14:paraId="46BDDAE4" w14:textId="77777777" w:rsidR="00D62949" w:rsidRDefault="00D62949" w:rsidP="003E3E73">
      <w:pPr>
        <w:spacing w:line="260" w:lineRule="exact"/>
        <w:jc w:val="both"/>
        <w:rPr>
          <w:rFonts w:ascii="Arial" w:hAnsi="Arial" w:cs="Arial"/>
          <w:sz w:val="20"/>
          <w:szCs w:val="20"/>
        </w:rPr>
      </w:pPr>
    </w:p>
    <w:p w14:paraId="7C833038" w14:textId="06C83EF8" w:rsidR="00D62949" w:rsidRPr="00173EAB" w:rsidRDefault="00D62949" w:rsidP="003E3E73">
      <w:pPr>
        <w:spacing w:line="260" w:lineRule="exact"/>
        <w:jc w:val="both"/>
        <w:rPr>
          <w:rFonts w:ascii="Arial" w:hAnsi="Arial" w:cs="Arial"/>
          <w:sz w:val="20"/>
          <w:szCs w:val="20"/>
        </w:rPr>
      </w:pPr>
      <w:r w:rsidRPr="00173EAB">
        <w:rPr>
          <w:rFonts w:ascii="Arial" w:hAnsi="Arial" w:cs="Arial"/>
          <w:sz w:val="20"/>
          <w:szCs w:val="20"/>
        </w:rPr>
        <w:t xml:space="preserve">V </w:t>
      </w:r>
      <w:r w:rsidRPr="004608AF">
        <w:rPr>
          <w:rFonts w:ascii="Arial" w:hAnsi="Arial" w:cs="Arial"/>
          <w:sz w:val="20"/>
          <w:szCs w:val="20"/>
        </w:rPr>
        <w:t xml:space="preserve">primeru, da se bodo zaradi večjih potreb sredstva skupne okvirne dvoletne pogodbene vrednosti z DDV izčrpala pred potekom obdobja veljavnosti </w:t>
      </w:r>
      <w:r w:rsidR="00773814">
        <w:rPr>
          <w:rFonts w:ascii="Arial" w:hAnsi="Arial" w:cs="Arial"/>
          <w:sz w:val="20"/>
          <w:szCs w:val="20"/>
        </w:rPr>
        <w:t>okvirnega sporazuma</w:t>
      </w:r>
      <w:r w:rsidRPr="004608AF">
        <w:rPr>
          <w:rFonts w:ascii="Arial" w:hAnsi="Arial" w:cs="Arial"/>
          <w:sz w:val="20"/>
          <w:szCs w:val="20"/>
        </w:rPr>
        <w:t xml:space="preserve">, lahko naročnik v primeru, da bo imel zagotovljena finančna sredstva, s ponudnikom – </w:t>
      </w:r>
      <w:r>
        <w:rPr>
          <w:rFonts w:ascii="Arial" w:hAnsi="Arial" w:cs="Arial"/>
          <w:sz w:val="20"/>
          <w:szCs w:val="20"/>
        </w:rPr>
        <w:t>izvajalcem</w:t>
      </w:r>
      <w:r w:rsidRPr="004608AF">
        <w:rPr>
          <w:rFonts w:ascii="Arial" w:hAnsi="Arial" w:cs="Arial"/>
          <w:sz w:val="20"/>
          <w:szCs w:val="20"/>
        </w:rPr>
        <w:t xml:space="preserve">, na podlagi 1. točke prvega odstavka 95. člena ZJN-3, sklene aneks k </w:t>
      </w:r>
      <w:r w:rsidR="00A11117">
        <w:rPr>
          <w:rFonts w:ascii="Arial" w:hAnsi="Arial" w:cs="Arial"/>
          <w:sz w:val="20"/>
          <w:szCs w:val="20"/>
        </w:rPr>
        <w:t>okvirnemu sporazumu</w:t>
      </w:r>
      <w:r w:rsidRPr="004608AF">
        <w:rPr>
          <w:rFonts w:ascii="Arial" w:hAnsi="Arial" w:cs="Arial"/>
          <w:sz w:val="20"/>
          <w:szCs w:val="20"/>
        </w:rPr>
        <w:t xml:space="preserve">, za povečanje skupne okvirne dvoletne </w:t>
      </w:r>
      <w:r w:rsidRPr="00671288">
        <w:rPr>
          <w:rFonts w:ascii="Arial" w:hAnsi="Arial" w:cs="Arial"/>
          <w:sz w:val="20"/>
          <w:szCs w:val="20"/>
        </w:rPr>
        <w:t xml:space="preserve">pogodbene vrednosti z DDV za največ </w:t>
      </w:r>
      <w:r w:rsidR="00BB54DC" w:rsidRPr="00671288">
        <w:rPr>
          <w:rFonts w:ascii="Arial" w:hAnsi="Arial" w:cs="Arial"/>
          <w:sz w:val="20"/>
          <w:szCs w:val="20"/>
        </w:rPr>
        <w:t>20</w:t>
      </w:r>
      <w:r w:rsidRPr="00671288">
        <w:rPr>
          <w:rFonts w:ascii="Arial" w:hAnsi="Arial" w:cs="Arial"/>
          <w:sz w:val="20"/>
          <w:szCs w:val="20"/>
        </w:rPr>
        <w:t xml:space="preserve">% od skupne okvirne štiriletne ponudbene vrednosti. </w:t>
      </w:r>
      <w:r w:rsidRPr="00671288">
        <w:rPr>
          <w:rFonts w:ascii="Arial" w:eastAsia="Calibri" w:hAnsi="Arial" w:cs="Arial"/>
          <w:sz w:val="20"/>
          <w:szCs w:val="20"/>
          <w:lang w:eastAsia="en-US"/>
        </w:rPr>
        <w:t xml:space="preserve">Enako lahko naročnik stori v nadaljnjih 24 mesecih, kar se določi v aneksu k </w:t>
      </w:r>
      <w:r w:rsidR="00A11117" w:rsidRPr="00671288">
        <w:rPr>
          <w:rFonts w:ascii="Arial" w:eastAsia="Calibri" w:hAnsi="Arial" w:cs="Arial"/>
          <w:sz w:val="20"/>
          <w:szCs w:val="20"/>
          <w:lang w:eastAsia="en-US"/>
        </w:rPr>
        <w:t>okvirnemu sporazumu</w:t>
      </w:r>
      <w:r w:rsidRPr="00671288">
        <w:rPr>
          <w:rFonts w:ascii="Arial" w:eastAsia="Calibri" w:hAnsi="Arial" w:cs="Arial"/>
          <w:sz w:val="20"/>
          <w:szCs w:val="20"/>
          <w:lang w:eastAsia="en-US"/>
        </w:rPr>
        <w:t xml:space="preserve">. V nobenem primeru naročnik z vsemi spremembami skupaj ne sme povečati vrednosti </w:t>
      </w:r>
      <w:r w:rsidR="00A11117" w:rsidRPr="00671288">
        <w:rPr>
          <w:rFonts w:ascii="Arial" w:eastAsia="Calibri" w:hAnsi="Arial" w:cs="Arial"/>
          <w:sz w:val="20"/>
          <w:szCs w:val="20"/>
          <w:lang w:eastAsia="en-US"/>
        </w:rPr>
        <w:t>okvirnega sporazuma</w:t>
      </w:r>
      <w:r w:rsidRPr="00671288">
        <w:rPr>
          <w:rFonts w:ascii="Arial" w:eastAsia="Calibri" w:hAnsi="Arial" w:cs="Arial"/>
          <w:sz w:val="20"/>
          <w:szCs w:val="20"/>
          <w:lang w:eastAsia="en-US"/>
        </w:rPr>
        <w:t xml:space="preserve"> za več kot </w:t>
      </w:r>
      <w:r w:rsidR="00BB54DC" w:rsidRPr="00671288">
        <w:rPr>
          <w:rFonts w:ascii="Arial" w:eastAsia="Calibri" w:hAnsi="Arial" w:cs="Arial"/>
          <w:sz w:val="20"/>
          <w:szCs w:val="20"/>
          <w:lang w:eastAsia="en-US"/>
        </w:rPr>
        <w:t>20</w:t>
      </w:r>
      <w:r w:rsidRPr="00671288">
        <w:rPr>
          <w:rFonts w:ascii="Arial" w:eastAsia="Calibri" w:hAnsi="Arial" w:cs="Arial"/>
          <w:sz w:val="20"/>
          <w:szCs w:val="20"/>
          <w:lang w:eastAsia="en-US"/>
        </w:rPr>
        <w:t xml:space="preserve">% skupne okvirne štiriletne ponudbene vrednosti. V primeru izčrpanja slednje vrednosti pa </w:t>
      </w:r>
      <w:r w:rsidR="00A11117" w:rsidRPr="00671288">
        <w:rPr>
          <w:rFonts w:ascii="Arial" w:eastAsia="Calibri" w:hAnsi="Arial" w:cs="Arial"/>
          <w:sz w:val="20"/>
          <w:szCs w:val="20"/>
          <w:lang w:eastAsia="en-US"/>
        </w:rPr>
        <w:t>okvirni sporazum</w:t>
      </w:r>
      <w:r w:rsidRPr="00671288">
        <w:rPr>
          <w:rFonts w:ascii="Arial" w:eastAsia="Calibri" w:hAnsi="Arial" w:cs="Arial"/>
          <w:sz w:val="20"/>
          <w:szCs w:val="20"/>
          <w:lang w:eastAsia="en-US"/>
        </w:rPr>
        <w:t xml:space="preserve"> preneha veljati ne glede na nje</w:t>
      </w:r>
      <w:r w:rsidR="00A11117" w:rsidRPr="00671288">
        <w:rPr>
          <w:rFonts w:ascii="Arial" w:eastAsia="Calibri" w:hAnsi="Arial" w:cs="Arial"/>
          <w:sz w:val="20"/>
          <w:szCs w:val="20"/>
          <w:lang w:eastAsia="en-US"/>
        </w:rPr>
        <w:t>govo</w:t>
      </w:r>
      <w:r w:rsidRPr="00671288">
        <w:rPr>
          <w:rFonts w:ascii="Arial" w:eastAsia="Calibri" w:hAnsi="Arial" w:cs="Arial"/>
          <w:sz w:val="20"/>
          <w:szCs w:val="20"/>
          <w:lang w:eastAsia="en-US"/>
        </w:rPr>
        <w:t xml:space="preserve"> obdobje veljavnosti</w:t>
      </w:r>
      <w:r w:rsidRPr="004608AF">
        <w:rPr>
          <w:rFonts w:ascii="Arial" w:eastAsia="Calibri" w:hAnsi="Arial" w:cs="Arial"/>
          <w:sz w:val="20"/>
          <w:szCs w:val="20"/>
          <w:lang w:eastAsia="en-US"/>
        </w:rPr>
        <w:t xml:space="preserve"> oziroma v primeru neizčrpanosti z dnem veljavnosti</w:t>
      </w:r>
      <w:r w:rsidRPr="00173EAB">
        <w:rPr>
          <w:rFonts w:ascii="Arial" w:hAnsi="Arial" w:cs="Arial"/>
          <w:sz w:val="20"/>
          <w:szCs w:val="20"/>
        </w:rPr>
        <w:t>.</w:t>
      </w:r>
    </w:p>
    <w:p w14:paraId="3EC0F381" w14:textId="77777777" w:rsidR="00A66441" w:rsidRPr="00453625" w:rsidRDefault="00A66441" w:rsidP="003E3E73">
      <w:pPr>
        <w:spacing w:line="260" w:lineRule="exact"/>
        <w:jc w:val="both"/>
        <w:rPr>
          <w:rFonts w:ascii="Arial" w:hAnsi="Arial" w:cs="Arial"/>
          <w:sz w:val="20"/>
          <w:szCs w:val="20"/>
        </w:rPr>
      </w:pPr>
    </w:p>
    <w:p w14:paraId="0B4A6393" w14:textId="6BA8F986" w:rsidR="00A66441"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Skladno s šestim odstavkom 14. člena ZIntPK,</w:t>
      </w:r>
      <w:r w:rsidR="00BB54DC">
        <w:rPr>
          <w:rFonts w:ascii="Arial" w:hAnsi="Arial" w:cs="Arial"/>
          <w:color w:val="000000" w:themeColor="text1"/>
          <w:sz w:val="20"/>
          <w:szCs w:val="20"/>
        </w:rPr>
        <w:t xml:space="preserve"> </w:t>
      </w:r>
      <w:r w:rsidRPr="00ED4593">
        <w:rPr>
          <w:rFonts w:ascii="Arial" w:hAnsi="Arial" w:cs="Arial"/>
          <w:color w:val="000000" w:themeColor="text1"/>
          <w:sz w:val="20"/>
          <w:szCs w:val="20"/>
        </w:rPr>
        <w:t xml:space="preserve">bo moral izbrani ponudnik pred sklenitvijo </w:t>
      </w:r>
      <w:r w:rsidR="00B00804">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B00804">
        <w:rPr>
          <w:rFonts w:ascii="Arial" w:hAnsi="Arial" w:cs="Arial"/>
          <w:color w:val="000000" w:themeColor="text1"/>
          <w:sz w:val="20"/>
          <w:szCs w:val="20"/>
        </w:rPr>
        <w:t>okvirnega sporazuma</w:t>
      </w:r>
      <w:r w:rsidRPr="00ED4593">
        <w:rPr>
          <w:rFonts w:ascii="Arial" w:hAnsi="Arial" w:cs="Arial"/>
          <w:color w:val="000000" w:themeColor="text1"/>
          <w:sz w:val="20"/>
          <w:szCs w:val="20"/>
        </w:rPr>
        <w:t>.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67BBD65B" w14:textId="77777777" w:rsidR="00BB54DC" w:rsidRPr="00ED4593" w:rsidRDefault="00BB54DC" w:rsidP="003E3E73">
      <w:pPr>
        <w:spacing w:line="260" w:lineRule="exact"/>
        <w:jc w:val="both"/>
        <w:rPr>
          <w:rFonts w:ascii="Arial" w:hAnsi="Arial" w:cs="Arial"/>
          <w:color w:val="000000" w:themeColor="text1"/>
          <w:sz w:val="20"/>
          <w:szCs w:val="20"/>
        </w:rPr>
      </w:pPr>
    </w:p>
    <w:p w14:paraId="3FDAAB5C" w14:textId="77777777"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77777777" w:rsidR="00A66441" w:rsidRPr="00ED4593" w:rsidRDefault="00A66441" w:rsidP="003E3E73">
      <w:pPr>
        <w:spacing w:line="260" w:lineRule="exact"/>
        <w:jc w:val="both"/>
        <w:rPr>
          <w:rFonts w:ascii="Arial" w:hAnsi="Arial" w:cs="Arial"/>
          <w:color w:val="000000" w:themeColor="text1"/>
          <w:sz w:val="20"/>
          <w:szCs w:val="20"/>
        </w:rPr>
      </w:pPr>
    </w:p>
    <w:p w14:paraId="79EE3B5A" w14:textId="281AD519" w:rsidR="00876D6B" w:rsidRPr="00BB54DC" w:rsidRDefault="00274811" w:rsidP="003E3E73">
      <w:pPr>
        <w:spacing w:line="260" w:lineRule="exact"/>
        <w:jc w:val="both"/>
        <w:rPr>
          <w:rFonts w:ascii="Arial" w:hAnsi="Arial" w:cs="Arial"/>
          <w:color w:val="000000" w:themeColor="text1"/>
          <w:sz w:val="20"/>
          <w:szCs w:val="20"/>
        </w:rPr>
      </w:pPr>
      <w:r w:rsidRPr="00BB54DC">
        <w:rPr>
          <w:rFonts w:ascii="Arial" w:hAnsi="Arial" w:cs="Arial"/>
          <w:color w:val="000000" w:themeColor="text1"/>
          <w:sz w:val="20"/>
          <w:szCs w:val="20"/>
        </w:rPr>
        <w:t xml:space="preserve">Izbrani ponudnik bo pozvan k podpisu </w:t>
      </w:r>
      <w:r w:rsidR="00B00804">
        <w:rPr>
          <w:rFonts w:ascii="Arial" w:hAnsi="Arial" w:cs="Arial"/>
          <w:color w:val="000000" w:themeColor="text1"/>
          <w:sz w:val="20"/>
          <w:szCs w:val="20"/>
        </w:rPr>
        <w:t>okvirnega sporazuma</w:t>
      </w:r>
      <w:r w:rsidRPr="00BB54DC">
        <w:rPr>
          <w:rFonts w:ascii="Arial" w:hAnsi="Arial" w:cs="Arial"/>
          <w:color w:val="000000" w:themeColor="text1"/>
          <w:sz w:val="20"/>
          <w:szCs w:val="20"/>
        </w:rPr>
        <w:t xml:space="preserve">. Rok za podpis in vračilo </w:t>
      </w:r>
      <w:r w:rsidR="00B00804">
        <w:rPr>
          <w:rFonts w:ascii="Arial" w:hAnsi="Arial" w:cs="Arial"/>
          <w:color w:val="000000" w:themeColor="text1"/>
          <w:sz w:val="20"/>
          <w:szCs w:val="20"/>
        </w:rPr>
        <w:t>okvirnega sporazuma</w:t>
      </w:r>
      <w:r w:rsidRPr="00BB54DC">
        <w:rPr>
          <w:rFonts w:ascii="Arial" w:hAnsi="Arial" w:cs="Arial"/>
          <w:color w:val="000000" w:themeColor="text1"/>
          <w:sz w:val="20"/>
          <w:szCs w:val="20"/>
        </w:rPr>
        <w:t xml:space="preserve"> naročniku je 8 delovnih dni od prejema le-te</w:t>
      </w:r>
      <w:r w:rsidR="00B00804">
        <w:rPr>
          <w:rFonts w:ascii="Arial" w:hAnsi="Arial" w:cs="Arial"/>
          <w:color w:val="000000" w:themeColor="text1"/>
          <w:sz w:val="20"/>
          <w:szCs w:val="20"/>
        </w:rPr>
        <w:t>ga</w:t>
      </w:r>
      <w:r w:rsidRPr="00BB54DC">
        <w:rPr>
          <w:rFonts w:ascii="Arial" w:hAnsi="Arial" w:cs="Arial"/>
          <w:color w:val="000000" w:themeColor="text1"/>
          <w:sz w:val="20"/>
          <w:szCs w:val="20"/>
        </w:rPr>
        <w:t xml:space="preserve">. Če ponudnik </w:t>
      </w:r>
      <w:r w:rsidR="00B00804">
        <w:rPr>
          <w:rFonts w:ascii="Arial" w:hAnsi="Arial" w:cs="Arial"/>
          <w:color w:val="000000" w:themeColor="text1"/>
          <w:sz w:val="20"/>
          <w:szCs w:val="20"/>
        </w:rPr>
        <w:t>okvirnega sporazuma</w:t>
      </w:r>
      <w:r w:rsidRPr="00BB54DC">
        <w:rPr>
          <w:rFonts w:ascii="Arial" w:hAnsi="Arial" w:cs="Arial"/>
          <w:color w:val="000000" w:themeColor="text1"/>
          <w:sz w:val="20"/>
          <w:szCs w:val="20"/>
        </w:rPr>
        <w:t xml:space="preserve"> ne bo podpisal in </w:t>
      </w:r>
      <w:r w:rsidR="00B00804">
        <w:rPr>
          <w:rFonts w:ascii="Arial" w:hAnsi="Arial" w:cs="Arial"/>
          <w:color w:val="000000" w:themeColor="text1"/>
          <w:sz w:val="20"/>
          <w:szCs w:val="20"/>
        </w:rPr>
        <w:t>ga</w:t>
      </w:r>
      <w:r w:rsidRPr="00BB54DC">
        <w:rPr>
          <w:rFonts w:ascii="Arial" w:hAnsi="Arial" w:cs="Arial"/>
          <w:color w:val="000000" w:themeColor="text1"/>
          <w:sz w:val="20"/>
          <w:szCs w:val="20"/>
        </w:rPr>
        <w:t xml:space="preserve"> vrnil naročniku  ali če naročniku ne bo predložil izjave oziroma podatkov po ZIntPK, ali izpolnil drugih morebitnih obveznosti za sklenitev </w:t>
      </w:r>
      <w:r w:rsidR="00B00804">
        <w:rPr>
          <w:rFonts w:ascii="Arial" w:hAnsi="Arial" w:cs="Arial"/>
          <w:color w:val="000000" w:themeColor="text1"/>
          <w:sz w:val="20"/>
          <w:szCs w:val="20"/>
        </w:rPr>
        <w:t>okvirnega sporazuma</w:t>
      </w:r>
      <w:r w:rsidRPr="00BB54DC">
        <w:rPr>
          <w:rFonts w:ascii="Arial" w:hAnsi="Arial" w:cs="Arial"/>
          <w:color w:val="000000" w:themeColor="text1"/>
          <w:sz w:val="20"/>
          <w:szCs w:val="20"/>
        </w:rPr>
        <w:t xml:space="preserve">, navedenih v tej razpisni dokumentaciji, se šteje, da je ponudnik odstopil od ponudbe. </w:t>
      </w:r>
    </w:p>
    <w:p w14:paraId="39FC6EBB" w14:textId="77777777" w:rsidR="00274811" w:rsidRPr="00ED4593" w:rsidRDefault="00274811" w:rsidP="003E3E73">
      <w:pPr>
        <w:spacing w:line="260" w:lineRule="exact"/>
        <w:jc w:val="both"/>
        <w:rPr>
          <w:rFonts w:ascii="Arial" w:hAnsi="Arial" w:cs="Arial"/>
          <w:b/>
          <w:color w:val="000000" w:themeColor="text1"/>
          <w:sz w:val="20"/>
          <w:szCs w:val="20"/>
        </w:rPr>
      </w:pPr>
    </w:p>
    <w:p w14:paraId="4367DD49" w14:textId="77777777"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2A12173" w14:textId="3B21DAD2"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35. člena ZIntPK.</w:t>
      </w:r>
    </w:p>
    <w:p w14:paraId="7A8CE9C7" w14:textId="77777777" w:rsidR="003E3E73" w:rsidRPr="00ED4593" w:rsidRDefault="003E3E73" w:rsidP="003E3E73">
      <w:pPr>
        <w:spacing w:line="260" w:lineRule="exact"/>
        <w:jc w:val="both"/>
        <w:rPr>
          <w:rFonts w:ascii="Arial" w:hAnsi="Arial" w:cs="Arial"/>
          <w:b/>
          <w:color w:val="000000" w:themeColor="text1"/>
          <w:sz w:val="20"/>
          <w:szCs w:val="20"/>
        </w:rPr>
      </w:pPr>
    </w:p>
    <w:p w14:paraId="0AF16F8F" w14:textId="6BDD4117" w:rsidR="000D0C3F" w:rsidRPr="00ED4593" w:rsidRDefault="006936D6" w:rsidP="003E3E73">
      <w:pPr>
        <w:pStyle w:val="Naslov2"/>
        <w:spacing w:before="0" w:after="0" w:line="260" w:lineRule="exact"/>
        <w:rPr>
          <w:color w:val="000000" w:themeColor="text1"/>
        </w:rPr>
      </w:pPr>
      <w:bookmarkStart w:id="85" w:name="_Toc103935369"/>
      <w:r>
        <w:rPr>
          <w:color w:val="000000" w:themeColor="text1"/>
        </w:rPr>
        <w:t>12.3</w:t>
      </w:r>
      <w:r>
        <w:rPr>
          <w:color w:val="000000" w:themeColor="text1"/>
        </w:rPr>
        <w:tab/>
      </w:r>
      <w:r w:rsidR="000D0C3F" w:rsidRPr="00ED4593">
        <w:rPr>
          <w:color w:val="000000" w:themeColor="text1"/>
        </w:rPr>
        <w:t xml:space="preserve">Predčasno prenehanje </w:t>
      </w:r>
      <w:bookmarkEnd w:id="85"/>
      <w:r w:rsidR="00773814">
        <w:rPr>
          <w:color w:val="000000" w:themeColor="text1"/>
        </w:rPr>
        <w:t>pogodbe</w:t>
      </w:r>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2FAFC27A"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04C4902D" w14:textId="77777777" w:rsidR="00914236" w:rsidRPr="00ED4593" w:rsidRDefault="00914236" w:rsidP="003E3E73">
      <w:pPr>
        <w:spacing w:line="260" w:lineRule="exact"/>
        <w:jc w:val="both"/>
        <w:rPr>
          <w:rFonts w:ascii="Arial" w:hAnsi="Arial" w:cs="Arial"/>
          <w:color w:val="000000" w:themeColor="text1"/>
          <w:sz w:val="20"/>
          <w:szCs w:val="20"/>
        </w:rPr>
      </w:pPr>
    </w:p>
    <w:p w14:paraId="03DBB743"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1F123F90" w14:textId="77777777" w:rsidR="00903D29" w:rsidRPr="00ED4593" w:rsidRDefault="00903D29" w:rsidP="003E3E73">
      <w:pPr>
        <w:spacing w:line="260" w:lineRule="exact"/>
        <w:jc w:val="both"/>
        <w:rPr>
          <w:rFonts w:ascii="Arial" w:hAnsi="Arial" w:cs="Arial"/>
          <w:color w:val="000000" w:themeColor="text1"/>
          <w:sz w:val="20"/>
          <w:szCs w:val="20"/>
        </w:rPr>
      </w:pPr>
    </w:p>
    <w:p w14:paraId="1A1D2FF6" w14:textId="77777777" w:rsidR="00FA6F09" w:rsidRPr="00ED4593"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6CC5B021" w14:textId="77777777" w:rsidR="00FA6F09" w:rsidRDefault="00FA6F09" w:rsidP="003E3E73">
      <w:pPr>
        <w:spacing w:line="260" w:lineRule="exact"/>
        <w:jc w:val="both"/>
        <w:rPr>
          <w:rFonts w:ascii="Arial" w:hAnsi="Arial" w:cs="Arial"/>
          <w:sz w:val="20"/>
          <w:szCs w:val="20"/>
        </w:rPr>
      </w:pPr>
    </w:p>
    <w:p w14:paraId="7702D1EE" w14:textId="467AF8CE" w:rsidR="00FA72AF" w:rsidRPr="00FA72AF" w:rsidRDefault="006936D6" w:rsidP="003E3E73">
      <w:pPr>
        <w:pStyle w:val="Naslov2"/>
        <w:spacing w:before="0" w:after="0" w:line="260" w:lineRule="exact"/>
        <w:ind w:left="709" w:hanging="709"/>
      </w:pPr>
      <w:bookmarkStart w:id="86" w:name="_Toc103935370"/>
      <w:r>
        <w:lastRenderedPageBreak/>
        <w:t>12.4</w:t>
      </w:r>
      <w:r>
        <w:tab/>
      </w:r>
      <w:r w:rsidR="00FA72AF" w:rsidRPr="00FA72AF">
        <w:t>Spoštovanje hišnega reda in varovanje podatkov naročnika</w:t>
      </w:r>
      <w:bookmarkEnd w:id="86"/>
      <w:r w:rsidR="00373A5C">
        <w:t xml:space="preserve"> in osebnih podatkov</w:t>
      </w:r>
    </w:p>
    <w:p w14:paraId="423C7FB0" w14:textId="77777777" w:rsidR="00FA72AF" w:rsidRPr="00111B55" w:rsidRDefault="00FA72AF" w:rsidP="003E3E73">
      <w:pPr>
        <w:spacing w:line="260" w:lineRule="exact"/>
        <w:ind w:left="709" w:hanging="709"/>
        <w:jc w:val="both"/>
        <w:rPr>
          <w:rFonts w:ascii="Arial" w:hAnsi="Arial" w:cs="Arial"/>
          <w:b/>
          <w:sz w:val="20"/>
          <w:szCs w:val="20"/>
        </w:rPr>
      </w:pPr>
    </w:p>
    <w:p w14:paraId="25FB4FE4" w14:textId="77777777" w:rsidR="00FA72AF" w:rsidRPr="00ED4593"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3534A636"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FD92AED" w14:textId="3A80CF03" w:rsidR="00FA72AF" w:rsidRPr="00413B19"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 xml:space="preserve">Izbrani ponudnik bo moral v skladu z zgoraj navedenim, pred sklenitvijo </w:t>
      </w:r>
      <w:r w:rsidR="006346DF">
        <w:rPr>
          <w:rFonts w:ascii="Arial" w:eastAsia="Calibri" w:hAnsi="Arial" w:cs="Arial"/>
          <w:sz w:val="20"/>
          <w:szCs w:val="20"/>
          <w:lang w:eastAsia="en-US"/>
        </w:rPr>
        <w:t>okvirnega sporazuma</w:t>
      </w:r>
      <w:r w:rsidR="006346DF" w:rsidRPr="00CB7851">
        <w:rPr>
          <w:rFonts w:ascii="Arial" w:eastAsia="Calibri" w:hAnsi="Arial" w:cs="Arial"/>
          <w:sz w:val="20"/>
          <w:szCs w:val="20"/>
          <w:lang w:eastAsia="en-US"/>
        </w:rPr>
        <w:t xml:space="preserve"> </w:t>
      </w:r>
      <w:r w:rsidRPr="00CB7851">
        <w:rPr>
          <w:rFonts w:ascii="Arial" w:eastAsia="Calibri" w:hAnsi="Arial" w:cs="Arial"/>
          <w:sz w:val="20"/>
          <w:szCs w:val="20"/>
          <w:lang w:eastAsia="en-US"/>
        </w:rPr>
        <w:t xml:space="preserve">naročniku posredovati podpisane izjave </w:t>
      </w:r>
      <w:r w:rsidRPr="003A4DA3">
        <w:rPr>
          <w:rFonts w:ascii="Arial" w:eastAsia="Calibri" w:hAnsi="Arial" w:cs="Arial"/>
          <w:sz w:val="20"/>
          <w:szCs w:val="20"/>
          <w:lang w:eastAsia="en-US"/>
        </w:rPr>
        <w:t>delavcev (</w:t>
      </w:r>
      <w:r w:rsidRPr="00671288">
        <w:rPr>
          <w:rFonts w:ascii="Arial" w:eastAsia="Calibri" w:hAnsi="Arial" w:cs="Arial"/>
          <w:sz w:val="20"/>
          <w:szCs w:val="20"/>
          <w:lang w:eastAsia="en-US"/>
        </w:rPr>
        <w:t xml:space="preserve">Priloga </w:t>
      </w:r>
      <w:r w:rsidRPr="00413B19">
        <w:rPr>
          <w:rFonts w:ascii="Arial" w:eastAsia="Calibri" w:hAnsi="Arial" w:cs="Arial"/>
          <w:sz w:val="20"/>
          <w:szCs w:val="20"/>
          <w:lang w:eastAsia="en-US"/>
        </w:rPr>
        <w:t>št. 1</w:t>
      </w:r>
      <w:r w:rsidR="00E74E1A" w:rsidRPr="00413B19">
        <w:rPr>
          <w:rFonts w:ascii="Arial" w:eastAsia="Calibri" w:hAnsi="Arial" w:cs="Arial"/>
          <w:sz w:val="20"/>
          <w:szCs w:val="20"/>
          <w:lang w:eastAsia="en-US"/>
        </w:rPr>
        <w:t>0</w:t>
      </w:r>
      <w:r w:rsidRPr="00413B19">
        <w:rPr>
          <w:rFonts w:ascii="Arial" w:eastAsia="Calibri" w:hAnsi="Arial" w:cs="Arial"/>
          <w:sz w:val="20"/>
          <w:szCs w:val="20"/>
          <w:lang w:eastAsia="en-US"/>
        </w:rPr>
        <w:t>).</w:t>
      </w:r>
    </w:p>
    <w:p w14:paraId="0950A09D" w14:textId="77777777" w:rsidR="00FA72AF" w:rsidRPr="00413B19"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52E6AB1" w14:textId="77777777" w:rsidR="00FA72AF" w:rsidRPr="00413B19"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13B19">
        <w:rPr>
          <w:rFonts w:ascii="Arial" w:eastAsia="Calibri" w:hAnsi="Arial" w:cs="Arial"/>
          <w:sz w:val="20"/>
          <w:szCs w:val="20"/>
          <w:lang w:eastAsia="en-US"/>
        </w:rPr>
        <w:t>Izvleček hišnega reda je kot posebna datoteka dostopen na istem mestu kot ta razpisna dokumentacija.</w:t>
      </w:r>
    </w:p>
    <w:p w14:paraId="10C00955" w14:textId="77777777" w:rsidR="00FA72AF" w:rsidRPr="00413B19"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232AD43" w14:textId="6B9B327B" w:rsidR="00FA72AF" w:rsidRPr="00413B19" w:rsidRDefault="006936D6" w:rsidP="003E3E73">
      <w:pPr>
        <w:pStyle w:val="Naslov2"/>
        <w:spacing w:before="0" w:after="0" w:line="260" w:lineRule="exact"/>
        <w:ind w:left="709" w:hanging="709"/>
        <w:rPr>
          <w:rFonts w:cs="Arial"/>
          <w:szCs w:val="22"/>
        </w:rPr>
      </w:pPr>
      <w:bookmarkStart w:id="87" w:name="_Toc103935371"/>
      <w:r w:rsidRPr="00413B19">
        <w:rPr>
          <w:rFonts w:cs="Arial"/>
          <w:szCs w:val="22"/>
        </w:rPr>
        <w:t>12.5</w:t>
      </w:r>
      <w:r w:rsidRPr="00413B19">
        <w:rPr>
          <w:rFonts w:cs="Arial"/>
          <w:szCs w:val="22"/>
        </w:rPr>
        <w:tab/>
      </w:r>
      <w:r w:rsidR="00FA72AF" w:rsidRPr="00413B19">
        <w:rPr>
          <w:rFonts w:cs="Arial"/>
          <w:szCs w:val="22"/>
        </w:rPr>
        <w:t>Varnostno preverjanje delavcev</w:t>
      </w:r>
      <w:bookmarkEnd w:id="87"/>
    </w:p>
    <w:p w14:paraId="5D2DC3B2" w14:textId="77777777" w:rsidR="00FA72AF" w:rsidRPr="00413B19" w:rsidRDefault="00FA72AF" w:rsidP="003E3E73">
      <w:pPr>
        <w:pStyle w:val="Odstavekseznama"/>
        <w:keepNext/>
        <w:spacing w:line="260" w:lineRule="exact"/>
        <w:ind w:left="0"/>
        <w:rPr>
          <w:rFonts w:cs="Arial"/>
          <w:b/>
          <w:szCs w:val="20"/>
        </w:rPr>
      </w:pPr>
    </w:p>
    <w:p w14:paraId="3FB97422" w14:textId="45811438" w:rsidR="00FA72AF" w:rsidRPr="00413B19" w:rsidRDefault="00FA72AF" w:rsidP="003E3E73">
      <w:pPr>
        <w:pStyle w:val="Odstavekseznama"/>
        <w:keepNext/>
        <w:spacing w:line="260" w:lineRule="exact"/>
        <w:ind w:left="0"/>
        <w:rPr>
          <w:rFonts w:cs="Arial"/>
          <w:color w:val="000000"/>
          <w:szCs w:val="20"/>
        </w:rPr>
      </w:pPr>
      <w:r w:rsidRPr="00413B19">
        <w:rPr>
          <w:rFonts w:cs="Arial"/>
          <w:color w:val="000000"/>
          <w:szCs w:val="20"/>
        </w:rPr>
        <w:t xml:space="preserve">Zaradi učinkovitega zagotavljanja </w:t>
      </w:r>
      <w:r w:rsidRPr="00413B19">
        <w:rPr>
          <w:rFonts w:cs="Arial"/>
          <w:szCs w:val="20"/>
        </w:rPr>
        <w:t xml:space="preserve">notranje varnosti in varovanja organizacijske integritete Policije, bo v </w:t>
      </w:r>
      <w:r w:rsidRPr="00413B19">
        <w:rPr>
          <w:rFonts w:cs="Arial"/>
          <w:color w:val="000000" w:themeColor="text1"/>
          <w:szCs w:val="20"/>
        </w:rPr>
        <w:t xml:space="preserve">skladu z določbami 51. člena </w:t>
      </w:r>
      <w:r w:rsidRPr="00413B19">
        <w:rPr>
          <w:rFonts w:cs="Arial"/>
          <w:color w:val="000000" w:themeColor="text1"/>
          <w:szCs w:val="20"/>
          <w:shd w:val="clear" w:color="auto" w:fill="FFFFFF"/>
        </w:rPr>
        <w:t>Zakona o organiziranosti in delu v Policiji (</w:t>
      </w:r>
      <w:r w:rsidR="00B25F10" w:rsidRPr="00413B19">
        <w:rPr>
          <w:rFonts w:cs="Arial"/>
          <w:bCs/>
          <w:szCs w:val="20"/>
        </w:rPr>
        <w:t xml:space="preserve">Uradni list RS, št. 15/13, 11/14, 86/15, 77/16, 77/17, 36/19, </w:t>
      </w:r>
      <w:r w:rsidR="00B25F10" w:rsidRPr="00413B19">
        <w:rPr>
          <w:rFonts w:cs="Arial"/>
          <w:szCs w:val="20"/>
        </w:rPr>
        <w:t xml:space="preserve">66/19 </w:t>
      </w:r>
      <w:r w:rsidR="00A214CB" w:rsidRPr="00413B19">
        <w:rPr>
          <w:rFonts w:cs="Arial"/>
          <w:szCs w:val="20"/>
        </w:rPr>
        <w:t>– ZDZ,</w:t>
      </w:r>
      <w:r w:rsidR="00B25F10" w:rsidRPr="00413B19">
        <w:rPr>
          <w:rFonts w:cs="Arial"/>
          <w:szCs w:val="20"/>
        </w:rPr>
        <w:t xml:space="preserve"> 200</w:t>
      </w:r>
      <w:r w:rsidR="00B25F10" w:rsidRPr="00413B19">
        <w:rPr>
          <w:rFonts w:cs="Arial"/>
          <w:color w:val="000000"/>
          <w:szCs w:val="20"/>
        </w:rPr>
        <w:t>/20</w:t>
      </w:r>
      <w:r w:rsidR="00A214CB" w:rsidRPr="00413B19">
        <w:rPr>
          <w:rFonts w:cs="Arial"/>
          <w:color w:val="000000"/>
          <w:szCs w:val="20"/>
        </w:rPr>
        <w:t xml:space="preserve"> </w:t>
      </w:r>
      <w:r w:rsidR="00390B3F" w:rsidRPr="00413B19">
        <w:rPr>
          <w:rFonts w:cs="Arial"/>
          <w:color w:val="000000"/>
          <w:szCs w:val="20"/>
        </w:rPr>
        <w:t>in 172/</w:t>
      </w:r>
      <w:r w:rsidR="00A214CB" w:rsidRPr="00413B19">
        <w:rPr>
          <w:rFonts w:cs="Arial"/>
          <w:color w:val="000000"/>
          <w:szCs w:val="20"/>
        </w:rPr>
        <w:t>21</w:t>
      </w:r>
      <w:r w:rsidR="00B25F10" w:rsidRPr="00413B19">
        <w:rPr>
          <w:rFonts w:cs="Arial"/>
          <w:color w:val="000000"/>
          <w:szCs w:val="20"/>
        </w:rPr>
        <w:t>, v nadaljevanju</w:t>
      </w:r>
      <w:r w:rsidR="00B25F10" w:rsidRPr="00413B19">
        <w:rPr>
          <w:rFonts w:cs="Arial"/>
          <w:bCs/>
          <w:szCs w:val="20"/>
        </w:rPr>
        <w:t xml:space="preserve"> ZODPol</w:t>
      </w:r>
      <w:r w:rsidRPr="00413B19">
        <w:rPr>
          <w:rFonts w:cs="Arial"/>
          <w:color w:val="000000" w:themeColor="text1"/>
          <w:szCs w:val="20"/>
        </w:rPr>
        <w:t>) Policija izvedla varnostno</w:t>
      </w:r>
      <w:r w:rsidR="00482B10" w:rsidRPr="00413B19">
        <w:rPr>
          <w:rFonts w:cs="Arial"/>
          <w:color w:val="000000" w:themeColor="text1"/>
          <w:szCs w:val="20"/>
        </w:rPr>
        <w:t xml:space="preserve"> </w:t>
      </w:r>
      <w:r w:rsidRPr="00413B19">
        <w:rPr>
          <w:rFonts w:cs="Arial"/>
          <w:color w:val="000000"/>
          <w:szCs w:val="20"/>
        </w:rPr>
        <w:t xml:space="preserve">preverjanje oseb, ki bodo opravljale dela za policijo ali v prostorih policije (v nadaljevanju: delavci) na podlagi četrtega odstavka </w:t>
      </w:r>
      <w:r w:rsidR="00A214CB" w:rsidRPr="00413B19">
        <w:rPr>
          <w:rFonts w:cs="Arial"/>
          <w:color w:val="000000"/>
          <w:szCs w:val="20"/>
        </w:rPr>
        <w:t>32.a člena (</w:t>
      </w:r>
      <w:r w:rsidRPr="00413B19">
        <w:rPr>
          <w:rFonts w:cs="Arial"/>
          <w:color w:val="000000"/>
          <w:szCs w:val="20"/>
        </w:rPr>
        <w:t>51. člena</w:t>
      </w:r>
      <w:r w:rsidR="00A214CB" w:rsidRPr="00413B19">
        <w:rPr>
          <w:rFonts w:cs="Arial"/>
          <w:color w:val="000000"/>
          <w:szCs w:val="20"/>
        </w:rPr>
        <w:t>)</w:t>
      </w:r>
      <w:r w:rsidRPr="00413B19">
        <w:rPr>
          <w:rFonts w:cs="Arial"/>
          <w:color w:val="000000"/>
          <w:szCs w:val="20"/>
        </w:rPr>
        <w:t xml:space="preserve"> ZODPol.</w:t>
      </w:r>
    </w:p>
    <w:p w14:paraId="48A9087A" w14:textId="77777777" w:rsidR="00FA72AF" w:rsidRPr="00413B19" w:rsidRDefault="00FA72AF" w:rsidP="003E3E73">
      <w:pPr>
        <w:pStyle w:val="Odstavekseznama"/>
        <w:keepNext/>
        <w:spacing w:line="260" w:lineRule="exact"/>
        <w:ind w:left="0"/>
        <w:rPr>
          <w:rFonts w:cs="Arial"/>
          <w:color w:val="000000"/>
          <w:szCs w:val="20"/>
        </w:rPr>
      </w:pPr>
    </w:p>
    <w:p w14:paraId="17B71F24" w14:textId="0369F549" w:rsidR="00FA72AF" w:rsidRPr="00413B19" w:rsidRDefault="00FA72AF" w:rsidP="003E3E73">
      <w:pPr>
        <w:pStyle w:val="Odstavekseznama"/>
        <w:keepNext/>
        <w:spacing w:line="260" w:lineRule="exact"/>
        <w:ind w:left="0"/>
        <w:rPr>
          <w:rFonts w:cs="Arial"/>
          <w:color w:val="000000"/>
          <w:szCs w:val="20"/>
        </w:rPr>
      </w:pPr>
      <w:r w:rsidRPr="00413B19">
        <w:rPr>
          <w:rFonts w:cs="Arial"/>
          <w:color w:val="000000"/>
          <w:szCs w:val="20"/>
        </w:rPr>
        <w:t xml:space="preserve">Ponudnik mora v ponudbi predložiti Seznam oseb, ki bodo opravljale dela za policijo ali v prostorih policije (v nadaljevanju: delavci) – v obrazcu iz Priloge št. </w:t>
      </w:r>
      <w:r w:rsidR="00676E09" w:rsidRPr="00413B19">
        <w:rPr>
          <w:rFonts w:cs="Arial"/>
          <w:color w:val="000000"/>
          <w:szCs w:val="20"/>
        </w:rPr>
        <w:t>9</w:t>
      </w:r>
      <w:r w:rsidRPr="00413B19">
        <w:rPr>
          <w:rFonts w:cs="Arial"/>
          <w:color w:val="000000"/>
          <w:szCs w:val="20"/>
        </w:rPr>
        <w:t xml:space="preserve">. V slednjem mora ponudnik navesti delavce ponudnika in delavce morebitnega podizvajalca. </w:t>
      </w:r>
    </w:p>
    <w:p w14:paraId="6732745A" w14:textId="56CB679B" w:rsidR="00FA72AF" w:rsidRPr="00413B19" w:rsidRDefault="00FA72AF" w:rsidP="003E3E73">
      <w:pPr>
        <w:pStyle w:val="Odstavekseznama"/>
        <w:keepNext/>
        <w:spacing w:line="260" w:lineRule="exact"/>
        <w:ind w:left="0"/>
        <w:rPr>
          <w:rFonts w:cs="Arial"/>
          <w:color w:val="000000"/>
          <w:szCs w:val="20"/>
        </w:rPr>
      </w:pPr>
    </w:p>
    <w:p w14:paraId="53BCDCAF" w14:textId="5E99EED5" w:rsidR="00844AD5" w:rsidRPr="00413B19" w:rsidRDefault="00482B10" w:rsidP="00482B10">
      <w:pPr>
        <w:spacing w:line="260" w:lineRule="exact"/>
        <w:jc w:val="both"/>
        <w:rPr>
          <w:rFonts w:ascii="Arial" w:hAnsi="Arial" w:cs="Arial"/>
          <w:color w:val="000000"/>
          <w:sz w:val="20"/>
          <w:szCs w:val="20"/>
          <w:lang w:eastAsia="en-US"/>
        </w:rPr>
      </w:pPr>
      <w:r w:rsidRPr="00413B19">
        <w:rPr>
          <w:rFonts w:ascii="Arial" w:hAnsi="Arial" w:cs="Arial"/>
          <w:color w:val="000000"/>
          <w:sz w:val="20"/>
          <w:szCs w:val="20"/>
          <w:lang w:eastAsia="en-US"/>
        </w:rPr>
        <w:t>D</w:t>
      </w:r>
      <w:r w:rsidR="00844AD5" w:rsidRPr="00413B19">
        <w:rPr>
          <w:rFonts w:ascii="Arial" w:hAnsi="Arial" w:cs="Arial"/>
          <w:color w:val="000000"/>
          <w:sz w:val="20"/>
          <w:szCs w:val="20"/>
          <w:lang w:eastAsia="en-US"/>
        </w:rPr>
        <w:t>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5452916E" w14:textId="77777777" w:rsidR="00AF517D" w:rsidRPr="00413B19" w:rsidRDefault="00AF517D" w:rsidP="003E3E73">
      <w:pPr>
        <w:pStyle w:val="Odstavekseznama"/>
        <w:keepNext/>
        <w:spacing w:line="260" w:lineRule="exact"/>
        <w:ind w:left="0"/>
        <w:rPr>
          <w:rFonts w:cs="Arial"/>
          <w:color w:val="000000"/>
          <w:szCs w:val="20"/>
        </w:rPr>
      </w:pPr>
    </w:p>
    <w:p w14:paraId="15A69D74" w14:textId="285B38D2" w:rsidR="00FA72AF" w:rsidRPr="00005753" w:rsidRDefault="00FA72AF" w:rsidP="003E3E73">
      <w:pPr>
        <w:pStyle w:val="Odstavekseznama"/>
        <w:keepNext/>
        <w:spacing w:line="260" w:lineRule="exact"/>
        <w:ind w:left="0"/>
        <w:rPr>
          <w:rFonts w:cs="Arial"/>
          <w:szCs w:val="20"/>
        </w:rPr>
      </w:pPr>
      <w:r w:rsidRPr="00413B19">
        <w:rPr>
          <w:rFonts w:cs="Arial"/>
          <w:color w:val="000000"/>
          <w:szCs w:val="20"/>
        </w:rPr>
        <w:t>Ponudnik bo moral na zahtevo naročnika pred oddajo naročila, naročniku predložiti s strani delavca</w:t>
      </w:r>
      <w:r w:rsidRPr="00413B19">
        <w:rPr>
          <w:rFonts w:cs="Arial"/>
          <w:color w:val="000000"/>
          <w:szCs w:val="20"/>
          <w:lang w:eastAsia="sl-SI"/>
        </w:rPr>
        <w:t xml:space="preserve"> izpolnjen in podpisan obrazec »Soglasje za varnostno preverjanje po Zakonu o organiziranosti in delu v policiji« in »Vprašalnik za varnostno preverjanje«, za vsakega delavca iz seznama (Priloga št. </w:t>
      </w:r>
      <w:r w:rsidR="00676E09" w:rsidRPr="00413B19">
        <w:rPr>
          <w:rFonts w:cs="Arial"/>
          <w:color w:val="000000"/>
          <w:szCs w:val="20"/>
          <w:lang w:eastAsia="sl-SI"/>
        </w:rPr>
        <w:t>9</w:t>
      </w:r>
      <w:r w:rsidRPr="00413B19">
        <w:rPr>
          <w:rFonts w:cs="Arial"/>
          <w:color w:val="000000"/>
          <w:szCs w:val="20"/>
          <w:lang w:eastAsia="sl-SI"/>
        </w:rPr>
        <w:t xml:space="preserve">). Omenjeno soglasje za varnostno preverjanje in vprašalnik </w:t>
      </w:r>
      <w:r w:rsidRPr="00413B19">
        <w:rPr>
          <w:rFonts w:cs="Arial"/>
          <w:color w:val="000000"/>
          <w:szCs w:val="20"/>
        </w:rPr>
        <w:t>sta kot posebni datoteki dostopna na istem</w:t>
      </w:r>
      <w:r w:rsidRPr="001126C4">
        <w:rPr>
          <w:rFonts w:cs="Arial"/>
          <w:color w:val="000000"/>
          <w:szCs w:val="20"/>
        </w:rPr>
        <w:t xml:space="preserve"> mestu kot ta razpisna </w:t>
      </w:r>
      <w:r w:rsidRPr="00005753">
        <w:rPr>
          <w:rFonts w:cs="Arial"/>
          <w:szCs w:val="20"/>
        </w:rPr>
        <w:t xml:space="preserve">dokumentacija. Delavci bodo preverjeni najkasneje pred </w:t>
      </w:r>
      <w:r w:rsidRPr="00482B10">
        <w:rPr>
          <w:rFonts w:cs="Arial"/>
          <w:szCs w:val="20"/>
        </w:rPr>
        <w:t>začetkom izvajanja pogodbenih del.</w:t>
      </w:r>
    </w:p>
    <w:p w14:paraId="33F32F2D" w14:textId="682BD2A5" w:rsidR="00FA72AF" w:rsidRDefault="00FA72AF" w:rsidP="003E3E73">
      <w:pPr>
        <w:pStyle w:val="Odstavekseznama"/>
        <w:keepNext/>
        <w:spacing w:line="260" w:lineRule="exact"/>
        <w:ind w:left="0"/>
        <w:rPr>
          <w:rFonts w:cs="Arial"/>
          <w:color w:val="000000"/>
          <w:szCs w:val="20"/>
        </w:rPr>
      </w:pPr>
    </w:p>
    <w:p w14:paraId="46F3817F" w14:textId="77777777" w:rsidR="00FA72AF" w:rsidRPr="001126C4" w:rsidRDefault="00FA72AF" w:rsidP="003E3E73">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06BBCC3E" w14:textId="7C03A040" w:rsidR="00FA72AF" w:rsidRPr="001126C4" w:rsidRDefault="00FA72AF" w:rsidP="006F5949">
      <w:pPr>
        <w:pStyle w:val="Odstavekseznama"/>
        <w:keepNext/>
        <w:numPr>
          <w:ilvl w:val="0"/>
          <w:numId w:val="11"/>
        </w:numPr>
        <w:spacing w:line="260" w:lineRule="exact"/>
        <w:rPr>
          <w:rFonts w:cs="Arial"/>
          <w:color w:val="000000"/>
          <w:szCs w:val="20"/>
          <w:lang w:eastAsia="sl-SI"/>
        </w:rPr>
      </w:pPr>
      <w:r w:rsidRPr="001126C4">
        <w:rPr>
          <w:rFonts w:cs="Arial"/>
          <w:color w:val="000000"/>
          <w:szCs w:val="20"/>
          <w:lang w:eastAsia="sl-SI"/>
        </w:rPr>
        <w:t>izpolnjen in podpisan »Vprašalnik za varnostno preverjanje«, in podpisan obrazec »Soglasje za varnostno preverjanje po Zakonu o organiziranosti in delu v policiji« za vsakega delavca, bo vložil v kuverto, ki jo bo zaprl in označil z navedbo "Vprašalnik za varnostno preverjanje po ZODPol in Soglasje"</w:t>
      </w:r>
      <w:r w:rsidRPr="001126C4">
        <w:rPr>
          <w:rFonts w:cs="Arial"/>
          <w:color w:val="000000"/>
          <w:szCs w:val="20"/>
        </w:rPr>
        <w:t xml:space="preserve">, </w:t>
      </w:r>
      <w:r w:rsidRPr="001126C4">
        <w:rPr>
          <w:rFonts w:cs="Arial"/>
          <w:color w:val="000000"/>
          <w:szCs w:val="20"/>
          <w:lang w:eastAsia="sl-SI"/>
        </w:rPr>
        <w:t xml:space="preserve">ter pripisal ime in priimek osebe, ki je izpolnila vprašalnik; </w:t>
      </w:r>
    </w:p>
    <w:p w14:paraId="6D971799" w14:textId="600FDA43" w:rsidR="00FA72AF" w:rsidRPr="001126C4" w:rsidRDefault="00FA72AF" w:rsidP="006F5949">
      <w:pPr>
        <w:pStyle w:val="Odstavekseznama"/>
        <w:keepNext/>
        <w:numPr>
          <w:ilvl w:val="0"/>
          <w:numId w:val="11"/>
        </w:numPr>
        <w:spacing w:line="260" w:lineRule="exact"/>
        <w:rPr>
          <w:rFonts w:cs="Arial"/>
          <w:color w:val="000000"/>
          <w:szCs w:val="20"/>
          <w:lang w:eastAsia="sl-SI"/>
        </w:rPr>
      </w:pPr>
      <w:r w:rsidRPr="001126C4">
        <w:rPr>
          <w:rFonts w:cs="Arial"/>
          <w:color w:val="000000"/>
          <w:szCs w:val="20"/>
          <w:lang w:eastAsia="sl-SI"/>
        </w:rPr>
        <w:t xml:space="preserve">zaprto kuverto oziroma zaprte kuverte (v primeru večjega števila) iz prejšnje točke bo vložil v novo kuverto, ter le-to označil z navedbo "opravljanje del za policijo, številka zadeve </w:t>
      </w:r>
      <w:r w:rsidRPr="003A4DA3">
        <w:rPr>
          <w:rFonts w:cs="Arial"/>
          <w:color w:val="000000"/>
          <w:szCs w:val="20"/>
          <w:lang w:eastAsia="sl-SI"/>
        </w:rPr>
        <w:lastRenderedPageBreak/>
        <w:t>430</w:t>
      </w:r>
      <w:r w:rsidR="00363749" w:rsidRPr="003A4DA3">
        <w:rPr>
          <w:rFonts w:cs="Arial"/>
          <w:color w:val="000000"/>
          <w:szCs w:val="20"/>
          <w:lang w:eastAsia="sl-SI"/>
        </w:rPr>
        <w:noBreakHyphen/>
      </w:r>
      <w:r w:rsidR="00F47D70" w:rsidRPr="003A4DA3">
        <w:rPr>
          <w:rFonts w:cs="Arial"/>
          <w:color w:val="000000"/>
          <w:szCs w:val="20"/>
          <w:lang w:eastAsia="sl-SI"/>
        </w:rPr>
        <w:t>396</w:t>
      </w:r>
      <w:r w:rsidRPr="003A4DA3">
        <w:rPr>
          <w:rFonts w:cs="Arial"/>
          <w:color w:val="000000"/>
          <w:szCs w:val="20"/>
          <w:lang w:eastAsia="sl-SI"/>
        </w:rPr>
        <w:t>/202</w:t>
      </w:r>
      <w:r w:rsidR="00F47D70" w:rsidRPr="003A4DA3">
        <w:rPr>
          <w:rFonts w:cs="Arial"/>
          <w:color w:val="000000"/>
          <w:szCs w:val="20"/>
          <w:lang w:eastAsia="sl-SI"/>
        </w:rPr>
        <w:t>2</w:t>
      </w:r>
      <w:r w:rsidRPr="003A4DA3">
        <w:rPr>
          <w:rFonts w:cs="Arial"/>
          <w:color w:val="000000"/>
          <w:szCs w:val="20"/>
          <w:lang w:eastAsia="sl-SI"/>
        </w:rPr>
        <w:t>", ter</w:t>
      </w:r>
      <w:r w:rsidRPr="001126C4">
        <w:rPr>
          <w:rFonts w:cs="Arial"/>
          <w:color w:val="000000"/>
          <w:szCs w:val="20"/>
          <w:lang w:eastAsia="sl-SI"/>
        </w:rPr>
        <w:t xml:space="preserve"> jo poslal v roku, ki ga bo določil naročnik (predvidoma 3 – 5 dni), na naslov: Ministrstvo za notranje zadeve, Štefanova ulica 2, 1000 Ljubljana.</w:t>
      </w:r>
    </w:p>
    <w:p w14:paraId="587147CF" w14:textId="77777777" w:rsidR="00FA72AF" w:rsidRPr="001126C4" w:rsidRDefault="00FA72AF" w:rsidP="003E3E73">
      <w:pPr>
        <w:pStyle w:val="Odstavekseznama"/>
        <w:keepNext/>
        <w:spacing w:line="260" w:lineRule="exact"/>
        <w:ind w:left="0"/>
        <w:rPr>
          <w:rFonts w:cs="Arial"/>
          <w:color w:val="000000"/>
          <w:szCs w:val="20"/>
          <w:lang w:eastAsia="sl-SI"/>
        </w:rPr>
      </w:pPr>
    </w:p>
    <w:p w14:paraId="0CDCBA87" w14:textId="77777777" w:rsidR="00FA72AF" w:rsidRPr="001126C4" w:rsidRDefault="00FA72AF" w:rsidP="003E3E73">
      <w:pPr>
        <w:pStyle w:val="Odstavekseznama"/>
        <w:keepNext/>
        <w:spacing w:line="260" w:lineRule="exac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14:paraId="0AEC76DB" w14:textId="77777777" w:rsidR="00FA72AF" w:rsidRPr="001126C4" w:rsidRDefault="00FA72AF" w:rsidP="003E3E73">
      <w:pPr>
        <w:pStyle w:val="Odstavekseznama"/>
        <w:keepNext/>
        <w:spacing w:line="260" w:lineRule="exact"/>
        <w:ind w:left="0"/>
        <w:rPr>
          <w:rFonts w:cs="Arial"/>
          <w:color w:val="000000"/>
          <w:szCs w:val="20"/>
          <w:lang w:eastAsia="sl-SI"/>
        </w:rPr>
      </w:pPr>
    </w:p>
    <w:p w14:paraId="515E3C0A" w14:textId="77777777" w:rsidR="00FA72AF" w:rsidRPr="001126C4" w:rsidRDefault="00FA72AF" w:rsidP="003E3E73">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w:t>
      </w:r>
      <w:r w:rsidRPr="001126C4">
        <w:rPr>
          <w:rFonts w:cs="Arial"/>
          <w:color w:val="000000"/>
          <w:szCs w:val="20"/>
        </w:rPr>
        <w:t>četrtega</w:t>
      </w:r>
      <w:r w:rsidRPr="001126C4">
        <w:rPr>
          <w:rFonts w:cs="Arial"/>
          <w:color w:val="000000"/>
          <w:szCs w:val="20"/>
          <w:shd w:val="clear" w:color="auto" w:fill="FFFFFF"/>
          <w:lang w:eastAsia="sl-SI"/>
        </w:rPr>
        <w:t xml:space="preserve"> odstavka 51. ZODPol </w:t>
      </w:r>
      <w:r w:rsidRPr="001126C4">
        <w:rPr>
          <w:rFonts w:cs="Arial"/>
          <w:color w:val="000000"/>
          <w:szCs w:val="20"/>
          <w:lang w:eastAsia="sl-SI"/>
        </w:rPr>
        <w:t>ugotovljeni varnostni zadržki iz</w:t>
      </w:r>
      <w:r>
        <w:rPr>
          <w:rFonts w:cs="Arial"/>
          <w:color w:val="000000"/>
          <w:szCs w:val="20"/>
          <w:lang w:eastAsia="sl-SI"/>
        </w:rPr>
        <w:t xml:space="preserve"> 1. do 4. </w:t>
      </w:r>
      <w:r w:rsidRPr="00005753">
        <w:rPr>
          <w:rFonts w:cs="Arial"/>
          <w:szCs w:val="20"/>
          <w:lang w:eastAsia="sl-SI"/>
        </w:rPr>
        <w:t>točke ali 7. do 9. točke prvega odstavka 52. člena ZODPol, delavec, pri katerem se ugotovi varnostni zadržek, ne sme</w:t>
      </w:r>
      <w:r w:rsidRPr="001126C4">
        <w:rPr>
          <w:rFonts w:cs="Arial"/>
          <w:color w:val="000000"/>
          <w:szCs w:val="20"/>
          <w:lang w:eastAsia="sl-SI"/>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w:t>
      </w:r>
      <w:r w:rsidRPr="00764E27">
        <w:rPr>
          <w:rFonts w:cs="Arial"/>
          <w:color w:val="000000"/>
          <w:szCs w:val="20"/>
          <w:lang w:eastAsia="sl-SI"/>
        </w:rPr>
        <w:t xml:space="preserve">enega ne drugega, bo izključen iz postopka oddaje javnega naročila, </w:t>
      </w:r>
      <w:r w:rsidRPr="00764E27">
        <w:rPr>
          <w:rFonts w:cs="Arial"/>
          <w:color w:val="000000"/>
          <w:szCs w:val="20"/>
        </w:rPr>
        <w:t>če je postopek zaključen, pa naročnik odstopi od izvedbe javnega naročila oz. morebitne sklenjene pogodbe.</w:t>
      </w:r>
      <w:r w:rsidRPr="001126C4">
        <w:rPr>
          <w:rFonts w:cs="Arial"/>
          <w:color w:val="000000"/>
          <w:szCs w:val="20"/>
          <w:lang w:eastAsia="sl-SI"/>
        </w:rPr>
        <w:t xml:space="preserve"> </w:t>
      </w:r>
    </w:p>
    <w:p w14:paraId="273237C2" w14:textId="21642BF4" w:rsidR="00FA72AF" w:rsidRDefault="00FA72AF" w:rsidP="003E3E73">
      <w:pPr>
        <w:pStyle w:val="Odstavekseznama"/>
        <w:keepNext/>
        <w:spacing w:line="260" w:lineRule="exact"/>
        <w:ind w:left="0"/>
        <w:rPr>
          <w:rFonts w:cs="Arial"/>
          <w:color w:val="000000"/>
          <w:lang w:val="x-none"/>
        </w:rPr>
      </w:pPr>
    </w:p>
    <w:p w14:paraId="4C91C513" w14:textId="7BC8FD0D" w:rsidR="00FA72AF" w:rsidRPr="00A031C2" w:rsidRDefault="00F47D70" w:rsidP="003E3E73">
      <w:pPr>
        <w:pStyle w:val="Odstavekseznama"/>
        <w:keepNext/>
        <w:spacing w:line="260" w:lineRule="exact"/>
        <w:ind w:left="0"/>
        <w:rPr>
          <w:rFonts w:cs="Arial"/>
          <w:szCs w:val="20"/>
          <w:lang w:eastAsia="sl-SI"/>
        </w:rPr>
      </w:pPr>
      <w:r>
        <w:rPr>
          <w:rFonts w:cs="Arial"/>
          <w:color w:val="000000"/>
        </w:rPr>
        <w:t>D</w:t>
      </w:r>
      <w:r w:rsidR="00FA72AF" w:rsidRPr="001126C4">
        <w:rPr>
          <w:rFonts w:cs="Arial"/>
          <w:color w:val="000000"/>
          <w:lang w:val="x-none"/>
        </w:rPr>
        <w:t>elavci, ki bodo varnos</w:t>
      </w:r>
      <w:r w:rsidR="00FA72AF" w:rsidRPr="001126C4">
        <w:rPr>
          <w:rFonts w:cs="Arial"/>
          <w:color w:val="000000"/>
        </w:rPr>
        <w:t xml:space="preserve">tno preverjeni, </w:t>
      </w:r>
      <w:r w:rsidR="00FA72AF" w:rsidRPr="001126C4">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00FA72AF" w:rsidRPr="001126C4">
        <w:rPr>
          <w:rFonts w:cs="Arial"/>
          <w:color w:val="000000"/>
        </w:rPr>
        <w:t>.</w:t>
      </w:r>
    </w:p>
    <w:p w14:paraId="6245DB84" w14:textId="77777777" w:rsidR="003E3E73" w:rsidRPr="00453625" w:rsidRDefault="003E3E73" w:rsidP="003E3E73">
      <w:pPr>
        <w:spacing w:line="260" w:lineRule="exact"/>
        <w:jc w:val="both"/>
        <w:rPr>
          <w:rFonts w:ascii="Arial" w:hAnsi="Arial" w:cs="Arial"/>
          <w:sz w:val="20"/>
          <w:szCs w:val="20"/>
        </w:rPr>
      </w:pPr>
    </w:p>
    <w:p w14:paraId="2D034746" w14:textId="77777777" w:rsidR="000D0C3F" w:rsidRPr="00453625" w:rsidRDefault="006936D6" w:rsidP="003E3E73">
      <w:pPr>
        <w:pStyle w:val="Naslov2"/>
        <w:spacing w:before="0" w:after="0" w:line="260" w:lineRule="exact"/>
        <w:ind w:left="567" w:hanging="567"/>
      </w:pPr>
      <w:bookmarkStart w:id="88" w:name="_Toc103935372"/>
      <w:r>
        <w:t>12.6</w:t>
      </w:r>
      <w:r>
        <w:tab/>
      </w:r>
      <w:r w:rsidR="000D0C3F" w:rsidRPr="00453625">
        <w:t>Pravno varstvo</w:t>
      </w:r>
      <w:bookmarkEnd w:id="88"/>
    </w:p>
    <w:p w14:paraId="71D2069E" w14:textId="77777777" w:rsidR="000D0C3F" w:rsidRPr="00453625" w:rsidRDefault="000D0C3F" w:rsidP="003E3E73">
      <w:pPr>
        <w:spacing w:line="260" w:lineRule="exact"/>
        <w:jc w:val="both"/>
        <w:rPr>
          <w:rFonts w:ascii="Arial" w:hAnsi="Arial" w:cs="Arial"/>
          <w:b/>
          <w:sz w:val="20"/>
          <w:szCs w:val="20"/>
        </w:rPr>
      </w:pPr>
    </w:p>
    <w:p w14:paraId="2154D276"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ED4593" w:rsidRDefault="002C16C7" w:rsidP="003E3E73">
      <w:pPr>
        <w:spacing w:line="260" w:lineRule="exact"/>
        <w:jc w:val="both"/>
        <w:rPr>
          <w:rFonts w:ascii="Arial" w:hAnsi="Arial" w:cs="Arial"/>
          <w:color w:val="000000" w:themeColor="text1"/>
          <w:sz w:val="20"/>
          <w:szCs w:val="20"/>
        </w:rPr>
      </w:pPr>
    </w:p>
    <w:p w14:paraId="73F013F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ED4593" w:rsidRDefault="002C16C7" w:rsidP="003E3E73">
      <w:pPr>
        <w:spacing w:line="260" w:lineRule="exact"/>
        <w:jc w:val="both"/>
        <w:rPr>
          <w:rFonts w:ascii="Arial" w:hAnsi="Arial" w:cs="Arial"/>
          <w:color w:val="000000" w:themeColor="text1"/>
          <w:sz w:val="20"/>
          <w:szCs w:val="20"/>
        </w:rPr>
      </w:pP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Zahtevek za revizijo se vloži prek portala eRevizija.</w:t>
      </w:r>
    </w:p>
    <w:p w14:paraId="7C591F76" w14:textId="77777777" w:rsidR="003131D2" w:rsidRPr="003131D2" w:rsidRDefault="003131D2" w:rsidP="003E3E73">
      <w:pPr>
        <w:spacing w:line="260" w:lineRule="exact"/>
        <w:jc w:val="both"/>
        <w:rPr>
          <w:rFonts w:ascii="Arial" w:hAnsi="Arial" w:cs="Arial"/>
          <w:color w:val="000000"/>
          <w:sz w:val="20"/>
          <w:szCs w:val="20"/>
        </w:rPr>
      </w:pPr>
    </w:p>
    <w:p w14:paraId="0218FD17"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rsidP="006F5949">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rsidP="006F5949">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77777777" w:rsidR="003131D2" w:rsidRPr="003131D2" w:rsidRDefault="003131D2" w:rsidP="006F5949">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33BDF157" w14:textId="77777777" w:rsidR="003131D2" w:rsidRPr="003131D2" w:rsidRDefault="003131D2" w:rsidP="006F5949">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rsidP="006F5949">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lastRenderedPageBreak/>
        <w:t>pooblastilo za zastopanje v predrevizijskem in revizijskem postopku, če vlagatelj nastopa s pooblaščencem in</w:t>
      </w:r>
    </w:p>
    <w:p w14:paraId="728936A3" w14:textId="2D502CA5" w:rsidR="00ED4593" w:rsidRPr="00F47D70" w:rsidRDefault="00ED4593" w:rsidP="006F5949">
      <w:pPr>
        <w:numPr>
          <w:ilvl w:val="0"/>
          <w:numId w:val="4"/>
        </w:numPr>
        <w:spacing w:line="260" w:lineRule="exact"/>
        <w:jc w:val="both"/>
        <w:rPr>
          <w:rFonts w:ascii="Arial" w:hAnsi="Arial" w:cs="Arial"/>
          <w:color w:val="000000"/>
          <w:sz w:val="20"/>
          <w:szCs w:val="20"/>
        </w:rPr>
      </w:pPr>
      <w:r w:rsidRPr="00F47D70">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16110-7111290-000</w:t>
      </w:r>
      <w:r w:rsidR="00F47D70" w:rsidRPr="00F47D70">
        <w:rPr>
          <w:rFonts w:ascii="Arial" w:hAnsi="Arial" w:cs="Arial"/>
          <w:color w:val="000000"/>
          <w:sz w:val="20"/>
          <w:szCs w:val="20"/>
        </w:rPr>
        <w:t>396</w:t>
      </w:r>
      <w:r w:rsidRPr="00F47D70">
        <w:rPr>
          <w:rFonts w:ascii="Arial" w:hAnsi="Arial" w:cs="Arial"/>
          <w:color w:val="000000"/>
          <w:sz w:val="20"/>
          <w:szCs w:val="20"/>
        </w:rPr>
        <w:t>2</w:t>
      </w:r>
      <w:r w:rsidR="00F47D70" w:rsidRPr="00F47D70">
        <w:rPr>
          <w:rFonts w:ascii="Arial" w:hAnsi="Arial" w:cs="Arial"/>
          <w:color w:val="000000"/>
          <w:sz w:val="20"/>
          <w:szCs w:val="20"/>
        </w:rPr>
        <w:t>2</w:t>
      </w:r>
      <w:r w:rsidRPr="00F47D70">
        <w:rPr>
          <w:rFonts w:ascii="Arial" w:hAnsi="Arial" w:cs="Arial"/>
          <w:color w:val="000000"/>
          <w:sz w:val="20"/>
          <w:szCs w:val="20"/>
        </w:rPr>
        <w:t>. Višina takse je 4.000,00 EUR, če se zahtevek za revizijo nanaša na vsebino objave ali razpisno dokumentacijo.</w:t>
      </w:r>
    </w:p>
    <w:p w14:paraId="15021310" w14:textId="77777777" w:rsidR="003131D2" w:rsidRPr="003131D2" w:rsidRDefault="003131D2" w:rsidP="003E3E73">
      <w:pPr>
        <w:spacing w:line="260" w:lineRule="exact"/>
        <w:jc w:val="both"/>
        <w:rPr>
          <w:rFonts w:ascii="Arial" w:hAnsi="Arial" w:cs="Arial"/>
          <w:b/>
          <w:color w:val="000000"/>
          <w:sz w:val="20"/>
          <w:szCs w:val="20"/>
        </w:rPr>
      </w:pPr>
    </w:p>
    <w:p w14:paraId="0BA20C6E"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2C3939A" w14:textId="77777777" w:rsidR="003131D2" w:rsidRPr="003131D2" w:rsidRDefault="003131D2" w:rsidP="006F5949">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04026B44" w14:textId="77777777" w:rsidR="003131D2" w:rsidRPr="003131D2" w:rsidRDefault="003131D2" w:rsidP="006F5949">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6BD9CDE4" w14:textId="6BB155B8" w:rsidR="003131D2" w:rsidRDefault="003131D2" w:rsidP="003E3E73">
      <w:pPr>
        <w:spacing w:line="260" w:lineRule="exact"/>
        <w:jc w:val="both"/>
        <w:rPr>
          <w:rFonts w:ascii="Arial" w:hAnsi="Arial" w:cs="Arial"/>
          <w:b/>
          <w:color w:val="000000"/>
          <w:sz w:val="20"/>
          <w:szCs w:val="20"/>
        </w:rPr>
      </w:pPr>
    </w:p>
    <w:p w14:paraId="0D326404" w14:textId="77777777" w:rsidR="00671288" w:rsidRPr="003131D2" w:rsidRDefault="00671288" w:rsidP="003E3E73">
      <w:pPr>
        <w:spacing w:line="260" w:lineRule="exact"/>
        <w:jc w:val="both"/>
        <w:rPr>
          <w:rFonts w:ascii="Arial" w:hAnsi="Arial" w:cs="Arial"/>
          <w:b/>
          <w:color w:val="000000"/>
          <w:sz w:val="20"/>
          <w:szCs w:val="20"/>
        </w:rPr>
      </w:pPr>
    </w:p>
    <w:p w14:paraId="1DBC9AE4" w14:textId="77777777" w:rsidR="002A35EC" w:rsidRPr="00453625"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314545" w14:paraId="78CD8510" w14:textId="77777777" w:rsidTr="00DA19A5">
        <w:tc>
          <w:tcPr>
            <w:tcW w:w="4219" w:type="dxa"/>
          </w:tcPr>
          <w:p w14:paraId="678EE86E" w14:textId="77777777" w:rsidR="002A35EC" w:rsidRPr="00314545" w:rsidRDefault="002A35EC" w:rsidP="003E3E73">
            <w:pPr>
              <w:spacing w:line="260" w:lineRule="exact"/>
              <w:rPr>
                <w:rFonts w:ascii="Arial" w:hAnsi="Arial" w:cs="Arial"/>
                <w:sz w:val="20"/>
                <w:szCs w:val="20"/>
                <w:highlight w:val="yellow"/>
              </w:rPr>
            </w:pPr>
          </w:p>
        </w:tc>
        <w:tc>
          <w:tcPr>
            <w:tcW w:w="425" w:type="dxa"/>
          </w:tcPr>
          <w:p w14:paraId="7077A85D" w14:textId="77777777" w:rsidR="002A35EC" w:rsidRPr="00314545" w:rsidRDefault="002A35EC" w:rsidP="003E3E73">
            <w:pPr>
              <w:spacing w:line="260" w:lineRule="exact"/>
              <w:rPr>
                <w:rFonts w:ascii="Arial" w:hAnsi="Arial" w:cs="Arial"/>
                <w:sz w:val="20"/>
                <w:szCs w:val="20"/>
              </w:rPr>
            </w:pPr>
          </w:p>
        </w:tc>
        <w:tc>
          <w:tcPr>
            <w:tcW w:w="4317" w:type="dxa"/>
          </w:tcPr>
          <w:p w14:paraId="3982E0E9" w14:textId="57786B8D" w:rsidR="002A35EC" w:rsidRDefault="003331DE" w:rsidP="003E3E73">
            <w:pPr>
              <w:spacing w:line="260" w:lineRule="exact"/>
              <w:rPr>
                <w:rFonts w:ascii="Arial" w:hAnsi="Arial" w:cs="Arial"/>
                <w:sz w:val="20"/>
                <w:szCs w:val="20"/>
              </w:rPr>
            </w:pPr>
            <w:r>
              <w:rPr>
                <w:rFonts w:ascii="Arial" w:hAnsi="Arial" w:cs="Arial"/>
                <w:sz w:val="20"/>
                <w:szCs w:val="20"/>
              </w:rPr>
              <w:t>Miran Robljek</w:t>
            </w:r>
          </w:p>
          <w:p w14:paraId="6CFB1E7D" w14:textId="40A7F4DE" w:rsidR="001A72A9" w:rsidRPr="00314545" w:rsidRDefault="003331DE" w:rsidP="003E3E73">
            <w:pPr>
              <w:spacing w:line="260" w:lineRule="exact"/>
              <w:rPr>
                <w:rFonts w:ascii="Arial" w:hAnsi="Arial" w:cs="Arial"/>
                <w:sz w:val="20"/>
                <w:szCs w:val="20"/>
              </w:rPr>
            </w:pPr>
            <w:r>
              <w:rPr>
                <w:rFonts w:ascii="Arial" w:hAnsi="Arial" w:cs="Arial"/>
                <w:sz w:val="20"/>
                <w:szCs w:val="20"/>
              </w:rPr>
              <w:t>namestnik generalnega direktorja</w:t>
            </w:r>
          </w:p>
        </w:tc>
      </w:tr>
    </w:tbl>
    <w:p w14:paraId="7F76A720" w14:textId="7F277D1C" w:rsidR="00802366" w:rsidRPr="00802366" w:rsidRDefault="003331DE" w:rsidP="003E3E73">
      <w:pPr>
        <w:spacing w:line="260" w:lineRule="exact"/>
      </w:pPr>
      <w:r>
        <w:tab/>
      </w:r>
      <w:r>
        <w:tab/>
      </w:r>
      <w:r>
        <w:tab/>
      </w:r>
      <w:r>
        <w:tab/>
      </w:r>
      <w:r>
        <w:tab/>
      </w:r>
      <w:r>
        <w:tab/>
        <w:t xml:space="preserve">         </w:t>
      </w:r>
      <w:r w:rsidRPr="003331DE">
        <w:rPr>
          <w:rFonts w:ascii="Arial" w:hAnsi="Arial" w:cs="Arial"/>
          <w:sz w:val="20"/>
          <w:szCs w:val="20"/>
        </w:rPr>
        <w:t>Direktorata za logistiko in nabavo</w:t>
      </w:r>
    </w:p>
    <w:sectPr w:rsidR="00802366" w:rsidRPr="00802366" w:rsidSect="00887F07">
      <w:headerReference w:type="even" r:id="rId18"/>
      <w:footerReference w:type="even" r:id="rId19"/>
      <w:footerReference w:type="default" r:id="rId2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BD4B7" w14:textId="77777777" w:rsidR="00D10A84" w:rsidRDefault="00D10A84">
      <w:r>
        <w:separator/>
      </w:r>
    </w:p>
  </w:endnote>
  <w:endnote w:type="continuationSeparator" w:id="0">
    <w:p w14:paraId="7992A127" w14:textId="77777777" w:rsidR="00D10A84" w:rsidRDefault="00D10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D10A84" w:rsidRDefault="00D10A84"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D10A84" w:rsidRDefault="00D10A84">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03802323" w:rsidR="00D10A84" w:rsidRPr="006222D5" w:rsidRDefault="00D10A84">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20</w:t>
    </w:r>
    <w:r w:rsidRPr="006222D5">
      <w:rPr>
        <w:rFonts w:ascii="Arial" w:hAnsi="Arial" w:cs="Arial"/>
        <w:sz w:val="20"/>
        <w:szCs w:val="20"/>
      </w:rPr>
      <w:fldChar w:fldCharType="end"/>
    </w:r>
  </w:p>
  <w:p w14:paraId="5EC736FE" w14:textId="77777777" w:rsidR="00D10A84" w:rsidRDefault="00D10A84">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5D3D5" w14:textId="77777777" w:rsidR="00D10A84" w:rsidRDefault="00D10A84">
      <w:r>
        <w:separator/>
      </w:r>
    </w:p>
  </w:footnote>
  <w:footnote w:type="continuationSeparator" w:id="0">
    <w:p w14:paraId="4CE34BBC" w14:textId="77777777" w:rsidR="00D10A84" w:rsidRDefault="00D10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D10A84" w:rsidRDefault="00D10A84">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D10A84" w:rsidRDefault="00D10A84">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9E83108"/>
    <w:multiLevelType w:val="hybridMultilevel"/>
    <w:tmpl w:val="B874A8E2"/>
    <w:lvl w:ilvl="0" w:tplc="5FEA0016">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9C11726"/>
    <w:multiLevelType w:val="hybridMultilevel"/>
    <w:tmpl w:val="F8987314"/>
    <w:lvl w:ilvl="0" w:tplc="6F662A7A">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9"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79278DB"/>
    <w:multiLevelType w:val="hybridMultilevel"/>
    <w:tmpl w:val="0BE21990"/>
    <w:lvl w:ilvl="0" w:tplc="F2484E60">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2" w15:restartNumberingAfterBreak="0">
    <w:nsid w:val="4A514DB2"/>
    <w:multiLevelType w:val="hybridMultilevel"/>
    <w:tmpl w:val="C100915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1C4060F"/>
    <w:multiLevelType w:val="multilevel"/>
    <w:tmpl w:val="265CF858"/>
    <w:lvl w:ilvl="0">
      <w:start w:val="8"/>
      <w:numFmt w:val="decimal"/>
      <w:lvlText w:val="%1"/>
      <w:lvlJc w:val="left"/>
      <w:pPr>
        <w:ind w:left="435" w:hanging="435"/>
      </w:pPr>
      <w:rPr>
        <w:rFonts w:hint="default"/>
      </w:rPr>
    </w:lvl>
    <w:lvl w:ilvl="1">
      <w:start w:val="2"/>
      <w:numFmt w:val="decimal"/>
      <w:lvlText w:val="%1.%2"/>
      <w:lvlJc w:val="left"/>
      <w:pPr>
        <w:ind w:left="506" w:hanging="435"/>
      </w:pPr>
      <w:rPr>
        <w:rFonts w:hint="default"/>
      </w:rPr>
    </w:lvl>
    <w:lvl w:ilvl="2">
      <w:start w:val="3"/>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5"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ABE15D2"/>
    <w:multiLevelType w:val="multilevel"/>
    <w:tmpl w:val="7D583360"/>
    <w:lvl w:ilvl="0">
      <w:start w:val="8"/>
      <w:numFmt w:val="decimal"/>
      <w:lvlText w:val="%1"/>
      <w:lvlJc w:val="left"/>
      <w:pPr>
        <w:ind w:left="480" w:hanging="480"/>
      </w:pPr>
      <w:rPr>
        <w:rFonts w:hint="default"/>
      </w:rPr>
    </w:lvl>
    <w:lvl w:ilvl="1">
      <w:start w:val="2"/>
      <w:numFmt w:val="decimal"/>
      <w:lvlText w:val="%1.%2"/>
      <w:lvlJc w:val="left"/>
      <w:pPr>
        <w:ind w:left="551" w:hanging="48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num w:numId="1">
    <w:abstractNumId w:val="5"/>
  </w:num>
  <w:num w:numId="2">
    <w:abstractNumId w:val="9"/>
  </w:num>
  <w:num w:numId="3">
    <w:abstractNumId w:val="18"/>
  </w:num>
  <w:num w:numId="4">
    <w:abstractNumId w:val="13"/>
  </w:num>
  <w:num w:numId="5">
    <w:abstractNumId w:val="4"/>
  </w:num>
  <w:num w:numId="6">
    <w:abstractNumId w:val="0"/>
  </w:num>
  <w:num w:numId="7">
    <w:abstractNumId w:val="16"/>
  </w:num>
  <w:num w:numId="8">
    <w:abstractNumId w:val="19"/>
  </w:num>
  <w:num w:numId="9">
    <w:abstractNumId w:val="6"/>
  </w:num>
  <w:num w:numId="10">
    <w:abstractNumId w:val="7"/>
    <w:lvlOverride w:ilvl="0">
      <w:startOverride w:val="1"/>
    </w:lvlOverride>
    <w:lvlOverride w:ilvl="1">
      <w:startOverride w:val="1"/>
    </w:lvlOverride>
    <w:lvlOverride w:ilvl="2">
      <w:startOverride w:val="1"/>
    </w:lvlOverride>
    <w:lvlOverride w:ilvl="3">
      <w:startOverride w:val="1"/>
    </w:lvlOverride>
  </w:num>
  <w:num w:numId="11">
    <w:abstractNumId w:val="17"/>
  </w:num>
  <w:num w:numId="12">
    <w:abstractNumId w:val="3"/>
  </w:num>
  <w:num w:numId="13">
    <w:abstractNumId w:val="15"/>
  </w:num>
  <w:num w:numId="14">
    <w:abstractNumId w:val="10"/>
  </w:num>
  <w:num w:numId="15">
    <w:abstractNumId w:val="2"/>
  </w:num>
  <w:num w:numId="16">
    <w:abstractNumId w:val="8"/>
  </w:num>
  <w:num w:numId="17">
    <w:abstractNumId w:val="14"/>
  </w:num>
  <w:num w:numId="18">
    <w:abstractNumId w:val="11"/>
  </w:num>
  <w:num w:numId="19">
    <w:abstractNumId w:val="1"/>
  </w:num>
  <w:num w:numId="20">
    <w:abstractNumId w:val="12"/>
  </w:num>
  <w:num w:numId="21">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1061"/>
    <w:rsid w:val="00022D23"/>
    <w:rsid w:val="00022DEC"/>
    <w:rsid w:val="000266DE"/>
    <w:rsid w:val="00026EC1"/>
    <w:rsid w:val="00030466"/>
    <w:rsid w:val="0003232E"/>
    <w:rsid w:val="000333F0"/>
    <w:rsid w:val="00040CB1"/>
    <w:rsid w:val="00043F7B"/>
    <w:rsid w:val="00046815"/>
    <w:rsid w:val="0005144A"/>
    <w:rsid w:val="00051477"/>
    <w:rsid w:val="00051D0B"/>
    <w:rsid w:val="000539C0"/>
    <w:rsid w:val="0005498E"/>
    <w:rsid w:val="000551C9"/>
    <w:rsid w:val="00056EF2"/>
    <w:rsid w:val="0005753C"/>
    <w:rsid w:val="00061879"/>
    <w:rsid w:val="00061A85"/>
    <w:rsid w:val="00062F58"/>
    <w:rsid w:val="00065B89"/>
    <w:rsid w:val="00066512"/>
    <w:rsid w:val="000666B0"/>
    <w:rsid w:val="00067DF2"/>
    <w:rsid w:val="00073275"/>
    <w:rsid w:val="0007365C"/>
    <w:rsid w:val="00073787"/>
    <w:rsid w:val="00074624"/>
    <w:rsid w:val="000777D7"/>
    <w:rsid w:val="00077FD0"/>
    <w:rsid w:val="000807E9"/>
    <w:rsid w:val="00081A6B"/>
    <w:rsid w:val="00081AB6"/>
    <w:rsid w:val="00082C2C"/>
    <w:rsid w:val="00083519"/>
    <w:rsid w:val="000837C5"/>
    <w:rsid w:val="000838DA"/>
    <w:rsid w:val="00083A87"/>
    <w:rsid w:val="000856F5"/>
    <w:rsid w:val="000872DA"/>
    <w:rsid w:val="00090015"/>
    <w:rsid w:val="0009037E"/>
    <w:rsid w:val="00090B18"/>
    <w:rsid w:val="00091A9F"/>
    <w:rsid w:val="00091DC0"/>
    <w:rsid w:val="00093CC3"/>
    <w:rsid w:val="0009546E"/>
    <w:rsid w:val="0009682F"/>
    <w:rsid w:val="00097152"/>
    <w:rsid w:val="00097A1D"/>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48F6"/>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3197"/>
    <w:rsid w:val="00114A51"/>
    <w:rsid w:val="00115667"/>
    <w:rsid w:val="0011664E"/>
    <w:rsid w:val="00116B8E"/>
    <w:rsid w:val="0012175F"/>
    <w:rsid w:val="00122E80"/>
    <w:rsid w:val="001234C6"/>
    <w:rsid w:val="0012448E"/>
    <w:rsid w:val="00125467"/>
    <w:rsid w:val="001309C4"/>
    <w:rsid w:val="0013120D"/>
    <w:rsid w:val="00132795"/>
    <w:rsid w:val="00133258"/>
    <w:rsid w:val="0013628F"/>
    <w:rsid w:val="0013688B"/>
    <w:rsid w:val="00137B10"/>
    <w:rsid w:val="0014093A"/>
    <w:rsid w:val="00141245"/>
    <w:rsid w:val="0014484F"/>
    <w:rsid w:val="00145E9F"/>
    <w:rsid w:val="001460CC"/>
    <w:rsid w:val="001477EC"/>
    <w:rsid w:val="00147A3A"/>
    <w:rsid w:val="001508BE"/>
    <w:rsid w:val="00150E33"/>
    <w:rsid w:val="0015176C"/>
    <w:rsid w:val="00153374"/>
    <w:rsid w:val="00154B7A"/>
    <w:rsid w:val="00157310"/>
    <w:rsid w:val="00160B58"/>
    <w:rsid w:val="00162B0A"/>
    <w:rsid w:val="00163971"/>
    <w:rsid w:val="00164FFE"/>
    <w:rsid w:val="001726DE"/>
    <w:rsid w:val="00172A33"/>
    <w:rsid w:val="00173EAB"/>
    <w:rsid w:val="001746D6"/>
    <w:rsid w:val="00175D0E"/>
    <w:rsid w:val="00176093"/>
    <w:rsid w:val="00176775"/>
    <w:rsid w:val="001767D0"/>
    <w:rsid w:val="00176B49"/>
    <w:rsid w:val="00176F5E"/>
    <w:rsid w:val="00180E99"/>
    <w:rsid w:val="00181FA0"/>
    <w:rsid w:val="00184ACF"/>
    <w:rsid w:val="001850B3"/>
    <w:rsid w:val="00187BAF"/>
    <w:rsid w:val="0019065A"/>
    <w:rsid w:val="0019163F"/>
    <w:rsid w:val="00193202"/>
    <w:rsid w:val="0019362A"/>
    <w:rsid w:val="001936C6"/>
    <w:rsid w:val="00193C15"/>
    <w:rsid w:val="001A15C4"/>
    <w:rsid w:val="001A5611"/>
    <w:rsid w:val="001A72A9"/>
    <w:rsid w:val="001A75BC"/>
    <w:rsid w:val="001B147D"/>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4E6C"/>
    <w:rsid w:val="001E78F1"/>
    <w:rsid w:val="001F15D5"/>
    <w:rsid w:val="001F6D71"/>
    <w:rsid w:val="00200260"/>
    <w:rsid w:val="00203D03"/>
    <w:rsid w:val="002043DD"/>
    <w:rsid w:val="00206933"/>
    <w:rsid w:val="002074BC"/>
    <w:rsid w:val="002079AD"/>
    <w:rsid w:val="00211CC5"/>
    <w:rsid w:val="00212C31"/>
    <w:rsid w:val="002130E1"/>
    <w:rsid w:val="0021370A"/>
    <w:rsid w:val="00213923"/>
    <w:rsid w:val="00213FDD"/>
    <w:rsid w:val="00215561"/>
    <w:rsid w:val="00215EBC"/>
    <w:rsid w:val="00221C27"/>
    <w:rsid w:val="00224E03"/>
    <w:rsid w:val="00227C5A"/>
    <w:rsid w:val="00230C30"/>
    <w:rsid w:val="00231248"/>
    <w:rsid w:val="00237362"/>
    <w:rsid w:val="0023749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BAA"/>
    <w:rsid w:val="002662E3"/>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6792"/>
    <w:rsid w:val="00286AEF"/>
    <w:rsid w:val="0028764C"/>
    <w:rsid w:val="0029119B"/>
    <w:rsid w:val="0029120F"/>
    <w:rsid w:val="00291769"/>
    <w:rsid w:val="00292199"/>
    <w:rsid w:val="00293A0D"/>
    <w:rsid w:val="0029453D"/>
    <w:rsid w:val="00296AA5"/>
    <w:rsid w:val="002978B2"/>
    <w:rsid w:val="002A0968"/>
    <w:rsid w:val="002A11A4"/>
    <w:rsid w:val="002A1B00"/>
    <w:rsid w:val="002A1DB2"/>
    <w:rsid w:val="002A35EC"/>
    <w:rsid w:val="002A4534"/>
    <w:rsid w:val="002A4A73"/>
    <w:rsid w:val="002B1298"/>
    <w:rsid w:val="002B246D"/>
    <w:rsid w:val="002B2F6F"/>
    <w:rsid w:val="002B3CB3"/>
    <w:rsid w:val="002B4251"/>
    <w:rsid w:val="002B50EF"/>
    <w:rsid w:val="002B587B"/>
    <w:rsid w:val="002B5BD7"/>
    <w:rsid w:val="002B6940"/>
    <w:rsid w:val="002B7672"/>
    <w:rsid w:val="002C0A7E"/>
    <w:rsid w:val="002C16C7"/>
    <w:rsid w:val="002C1B00"/>
    <w:rsid w:val="002C21D1"/>
    <w:rsid w:val="002C4359"/>
    <w:rsid w:val="002C4538"/>
    <w:rsid w:val="002C5A1F"/>
    <w:rsid w:val="002C797A"/>
    <w:rsid w:val="002D1C52"/>
    <w:rsid w:val="002D1D44"/>
    <w:rsid w:val="002D2E47"/>
    <w:rsid w:val="002D482F"/>
    <w:rsid w:val="002D58EC"/>
    <w:rsid w:val="002D62E8"/>
    <w:rsid w:val="002D6D1E"/>
    <w:rsid w:val="002D760E"/>
    <w:rsid w:val="002E0858"/>
    <w:rsid w:val="002E0A77"/>
    <w:rsid w:val="002E0CA9"/>
    <w:rsid w:val="002E1CE8"/>
    <w:rsid w:val="002E1D87"/>
    <w:rsid w:val="002E6EC1"/>
    <w:rsid w:val="002F1B4D"/>
    <w:rsid w:val="002F2527"/>
    <w:rsid w:val="002F2F96"/>
    <w:rsid w:val="003006A8"/>
    <w:rsid w:val="00305C9C"/>
    <w:rsid w:val="00307087"/>
    <w:rsid w:val="00307C5D"/>
    <w:rsid w:val="00310126"/>
    <w:rsid w:val="00311BB8"/>
    <w:rsid w:val="00311D9F"/>
    <w:rsid w:val="003131D2"/>
    <w:rsid w:val="00313488"/>
    <w:rsid w:val="0031538D"/>
    <w:rsid w:val="00315983"/>
    <w:rsid w:val="00315AAD"/>
    <w:rsid w:val="00321090"/>
    <w:rsid w:val="00321FC7"/>
    <w:rsid w:val="00324431"/>
    <w:rsid w:val="003254FE"/>
    <w:rsid w:val="00325737"/>
    <w:rsid w:val="00330147"/>
    <w:rsid w:val="00330C7F"/>
    <w:rsid w:val="00332EFA"/>
    <w:rsid w:val="003331AC"/>
    <w:rsid w:val="003331DE"/>
    <w:rsid w:val="003340C6"/>
    <w:rsid w:val="00334834"/>
    <w:rsid w:val="00335E8B"/>
    <w:rsid w:val="00335F7C"/>
    <w:rsid w:val="00337151"/>
    <w:rsid w:val="0034023E"/>
    <w:rsid w:val="0034118C"/>
    <w:rsid w:val="0034182E"/>
    <w:rsid w:val="003429F2"/>
    <w:rsid w:val="00343011"/>
    <w:rsid w:val="00344614"/>
    <w:rsid w:val="00345928"/>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749"/>
    <w:rsid w:val="00363A91"/>
    <w:rsid w:val="00363FC2"/>
    <w:rsid w:val="00364D2A"/>
    <w:rsid w:val="00365B5A"/>
    <w:rsid w:val="00366428"/>
    <w:rsid w:val="00366BAD"/>
    <w:rsid w:val="003718D4"/>
    <w:rsid w:val="00373643"/>
    <w:rsid w:val="00373A5C"/>
    <w:rsid w:val="00375129"/>
    <w:rsid w:val="00375508"/>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AF6"/>
    <w:rsid w:val="003935E7"/>
    <w:rsid w:val="00395592"/>
    <w:rsid w:val="00396367"/>
    <w:rsid w:val="003A0298"/>
    <w:rsid w:val="003A0837"/>
    <w:rsid w:val="003A0E20"/>
    <w:rsid w:val="003A1EEB"/>
    <w:rsid w:val="003A2DEB"/>
    <w:rsid w:val="003A3FC1"/>
    <w:rsid w:val="003A4DA3"/>
    <w:rsid w:val="003A5C56"/>
    <w:rsid w:val="003A774D"/>
    <w:rsid w:val="003B028B"/>
    <w:rsid w:val="003B1096"/>
    <w:rsid w:val="003B1281"/>
    <w:rsid w:val="003B1903"/>
    <w:rsid w:val="003B2031"/>
    <w:rsid w:val="003B4D88"/>
    <w:rsid w:val="003B5301"/>
    <w:rsid w:val="003B6706"/>
    <w:rsid w:val="003B7C6F"/>
    <w:rsid w:val="003C09F9"/>
    <w:rsid w:val="003C237F"/>
    <w:rsid w:val="003C4D85"/>
    <w:rsid w:val="003C7BA3"/>
    <w:rsid w:val="003D0DE1"/>
    <w:rsid w:val="003D0E06"/>
    <w:rsid w:val="003D2054"/>
    <w:rsid w:val="003D2DE2"/>
    <w:rsid w:val="003D39F5"/>
    <w:rsid w:val="003D4CF1"/>
    <w:rsid w:val="003D59F1"/>
    <w:rsid w:val="003D78C9"/>
    <w:rsid w:val="003D7DE7"/>
    <w:rsid w:val="003E0786"/>
    <w:rsid w:val="003E090D"/>
    <w:rsid w:val="003E1569"/>
    <w:rsid w:val="003E183E"/>
    <w:rsid w:val="003E2883"/>
    <w:rsid w:val="003E3E73"/>
    <w:rsid w:val="003F06B5"/>
    <w:rsid w:val="003F0B69"/>
    <w:rsid w:val="003F6F83"/>
    <w:rsid w:val="003F74BD"/>
    <w:rsid w:val="003F794A"/>
    <w:rsid w:val="003F7C00"/>
    <w:rsid w:val="00401503"/>
    <w:rsid w:val="00401891"/>
    <w:rsid w:val="004035E0"/>
    <w:rsid w:val="00403B34"/>
    <w:rsid w:val="00404001"/>
    <w:rsid w:val="00404084"/>
    <w:rsid w:val="00404352"/>
    <w:rsid w:val="004059E3"/>
    <w:rsid w:val="004063E6"/>
    <w:rsid w:val="00407710"/>
    <w:rsid w:val="00410862"/>
    <w:rsid w:val="00411A02"/>
    <w:rsid w:val="00413B19"/>
    <w:rsid w:val="00413CD1"/>
    <w:rsid w:val="004141E6"/>
    <w:rsid w:val="004169F9"/>
    <w:rsid w:val="00417A47"/>
    <w:rsid w:val="00420AF1"/>
    <w:rsid w:val="00421DCA"/>
    <w:rsid w:val="00422244"/>
    <w:rsid w:val="004226DA"/>
    <w:rsid w:val="00424A0D"/>
    <w:rsid w:val="004252F6"/>
    <w:rsid w:val="004254DC"/>
    <w:rsid w:val="0042634B"/>
    <w:rsid w:val="00431134"/>
    <w:rsid w:val="00432B41"/>
    <w:rsid w:val="0044049A"/>
    <w:rsid w:val="00440639"/>
    <w:rsid w:val="004408F9"/>
    <w:rsid w:val="004423E7"/>
    <w:rsid w:val="00446109"/>
    <w:rsid w:val="004463BE"/>
    <w:rsid w:val="00447557"/>
    <w:rsid w:val="00450D90"/>
    <w:rsid w:val="00450DE7"/>
    <w:rsid w:val="00451763"/>
    <w:rsid w:val="004522BD"/>
    <w:rsid w:val="00452E63"/>
    <w:rsid w:val="00453625"/>
    <w:rsid w:val="0045442C"/>
    <w:rsid w:val="00454670"/>
    <w:rsid w:val="00454D9C"/>
    <w:rsid w:val="00456E7A"/>
    <w:rsid w:val="00460E2E"/>
    <w:rsid w:val="004625FF"/>
    <w:rsid w:val="004627EF"/>
    <w:rsid w:val="00464543"/>
    <w:rsid w:val="004648B8"/>
    <w:rsid w:val="00470E99"/>
    <w:rsid w:val="00473178"/>
    <w:rsid w:val="00473AF6"/>
    <w:rsid w:val="0048047A"/>
    <w:rsid w:val="0048049C"/>
    <w:rsid w:val="00482B10"/>
    <w:rsid w:val="00483DCB"/>
    <w:rsid w:val="00483E3E"/>
    <w:rsid w:val="00483EBD"/>
    <w:rsid w:val="00486713"/>
    <w:rsid w:val="00486F1D"/>
    <w:rsid w:val="004875E0"/>
    <w:rsid w:val="00487F57"/>
    <w:rsid w:val="004906DD"/>
    <w:rsid w:val="004922BF"/>
    <w:rsid w:val="004929EE"/>
    <w:rsid w:val="00493BF4"/>
    <w:rsid w:val="0049443F"/>
    <w:rsid w:val="00496D95"/>
    <w:rsid w:val="0049765F"/>
    <w:rsid w:val="00497757"/>
    <w:rsid w:val="0049797E"/>
    <w:rsid w:val="00497D1E"/>
    <w:rsid w:val="004A0323"/>
    <w:rsid w:val="004A1504"/>
    <w:rsid w:val="004A1E03"/>
    <w:rsid w:val="004A2F9E"/>
    <w:rsid w:val="004A577E"/>
    <w:rsid w:val="004A6AB2"/>
    <w:rsid w:val="004A6DC8"/>
    <w:rsid w:val="004B06F2"/>
    <w:rsid w:val="004B4031"/>
    <w:rsid w:val="004B4377"/>
    <w:rsid w:val="004C16ED"/>
    <w:rsid w:val="004C1FE6"/>
    <w:rsid w:val="004C2B3E"/>
    <w:rsid w:val="004C35B2"/>
    <w:rsid w:val="004C42B7"/>
    <w:rsid w:val="004C5324"/>
    <w:rsid w:val="004C5976"/>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3786"/>
    <w:rsid w:val="00514BA0"/>
    <w:rsid w:val="00515E19"/>
    <w:rsid w:val="0051753A"/>
    <w:rsid w:val="00517BE2"/>
    <w:rsid w:val="005212BB"/>
    <w:rsid w:val="00521CE8"/>
    <w:rsid w:val="00522B7E"/>
    <w:rsid w:val="00523C87"/>
    <w:rsid w:val="0052451F"/>
    <w:rsid w:val="005245D9"/>
    <w:rsid w:val="00525E68"/>
    <w:rsid w:val="00526C79"/>
    <w:rsid w:val="00527B75"/>
    <w:rsid w:val="00531615"/>
    <w:rsid w:val="00540943"/>
    <w:rsid w:val="00540A1D"/>
    <w:rsid w:val="005415C1"/>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679FA"/>
    <w:rsid w:val="00571FB5"/>
    <w:rsid w:val="0057225A"/>
    <w:rsid w:val="00572F58"/>
    <w:rsid w:val="005738BF"/>
    <w:rsid w:val="00574F0C"/>
    <w:rsid w:val="00575D3D"/>
    <w:rsid w:val="00575FC1"/>
    <w:rsid w:val="005769CE"/>
    <w:rsid w:val="00576ED9"/>
    <w:rsid w:val="00577762"/>
    <w:rsid w:val="0058064E"/>
    <w:rsid w:val="0058213C"/>
    <w:rsid w:val="00582955"/>
    <w:rsid w:val="00582A59"/>
    <w:rsid w:val="00582C15"/>
    <w:rsid w:val="0058318C"/>
    <w:rsid w:val="005848AB"/>
    <w:rsid w:val="005854B5"/>
    <w:rsid w:val="00590B9A"/>
    <w:rsid w:val="005913D0"/>
    <w:rsid w:val="00591F7C"/>
    <w:rsid w:val="005921A3"/>
    <w:rsid w:val="00592967"/>
    <w:rsid w:val="0059420C"/>
    <w:rsid w:val="00594692"/>
    <w:rsid w:val="0059526E"/>
    <w:rsid w:val="0059638B"/>
    <w:rsid w:val="005977F7"/>
    <w:rsid w:val="005A05E5"/>
    <w:rsid w:val="005A1F0F"/>
    <w:rsid w:val="005A3519"/>
    <w:rsid w:val="005A39F5"/>
    <w:rsid w:val="005A3FBD"/>
    <w:rsid w:val="005A501F"/>
    <w:rsid w:val="005A609D"/>
    <w:rsid w:val="005A60B9"/>
    <w:rsid w:val="005A6481"/>
    <w:rsid w:val="005A648B"/>
    <w:rsid w:val="005A7205"/>
    <w:rsid w:val="005B12AA"/>
    <w:rsid w:val="005B1C8A"/>
    <w:rsid w:val="005B49F4"/>
    <w:rsid w:val="005B5FD6"/>
    <w:rsid w:val="005B7220"/>
    <w:rsid w:val="005B7A2A"/>
    <w:rsid w:val="005B7FED"/>
    <w:rsid w:val="005C0100"/>
    <w:rsid w:val="005C03D8"/>
    <w:rsid w:val="005C2CAB"/>
    <w:rsid w:val="005C55E1"/>
    <w:rsid w:val="005C591B"/>
    <w:rsid w:val="005C6277"/>
    <w:rsid w:val="005C71BD"/>
    <w:rsid w:val="005D08AD"/>
    <w:rsid w:val="005D09B7"/>
    <w:rsid w:val="005D0ACA"/>
    <w:rsid w:val="005D17D5"/>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0283"/>
    <w:rsid w:val="006022B8"/>
    <w:rsid w:val="006029BF"/>
    <w:rsid w:val="00604DA8"/>
    <w:rsid w:val="006061F3"/>
    <w:rsid w:val="00606EF9"/>
    <w:rsid w:val="00607951"/>
    <w:rsid w:val="00607E19"/>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2438E"/>
    <w:rsid w:val="0063098B"/>
    <w:rsid w:val="0063214F"/>
    <w:rsid w:val="00632716"/>
    <w:rsid w:val="00632F7E"/>
    <w:rsid w:val="00633C4A"/>
    <w:rsid w:val="00633E94"/>
    <w:rsid w:val="006346DF"/>
    <w:rsid w:val="00634A6A"/>
    <w:rsid w:val="00635F70"/>
    <w:rsid w:val="006412DE"/>
    <w:rsid w:val="00641A0D"/>
    <w:rsid w:val="0064215F"/>
    <w:rsid w:val="006425E6"/>
    <w:rsid w:val="006438D2"/>
    <w:rsid w:val="00644E9A"/>
    <w:rsid w:val="0064512D"/>
    <w:rsid w:val="0064560A"/>
    <w:rsid w:val="00646C9D"/>
    <w:rsid w:val="00650301"/>
    <w:rsid w:val="00652644"/>
    <w:rsid w:val="0065389E"/>
    <w:rsid w:val="00654416"/>
    <w:rsid w:val="006547FD"/>
    <w:rsid w:val="00655EB9"/>
    <w:rsid w:val="00656A84"/>
    <w:rsid w:val="00656EB6"/>
    <w:rsid w:val="00660572"/>
    <w:rsid w:val="00661D10"/>
    <w:rsid w:val="00662166"/>
    <w:rsid w:val="00663C64"/>
    <w:rsid w:val="006646EF"/>
    <w:rsid w:val="00665622"/>
    <w:rsid w:val="00665F99"/>
    <w:rsid w:val="00667032"/>
    <w:rsid w:val="006703C5"/>
    <w:rsid w:val="00670EA2"/>
    <w:rsid w:val="00671288"/>
    <w:rsid w:val="00671CAE"/>
    <w:rsid w:val="00676E09"/>
    <w:rsid w:val="006770F5"/>
    <w:rsid w:val="006779E0"/>
    <w:rsid w:val="00677E60"/>
    <w:rsid w:val="00680348"/>
    <w:rsid w:val="0068347C"/>
    <w:rsid w:val="00684DBB"/>
    <w:rsid w:val="006901C0"/>
    <w:rsid w:val="00691162"/>
    <w:rsid w:val="006936D6"/>
    <w:rsid w:val="00693E85"/>
    <w:rsid w:val="00696461"/>
    <w:rsid w:val="00696561"/>
    <w:rsid w:val="00697EC0"/>
    <w:rsid w:val="006A0365"/>
    <w:rsid w:val="006A05C8"/>
    <w:rsid w:val="006A13B8"/>
    <w:rsid w:val="006A4C9C"/>
    <w:rsid w:val="006B0697"/>
    <w:rsid w:val="006B1062"/>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039A"/>
    <w:rsid w:val="006D351C"/>
    <w:rsid w:val="006D48D5"/>
    <w:rsid w:val="006E1EAD"/>
    <w:rsid w:val="006E3E52"/>
    <w:rsid w:val="006E4514"/>
    <w:rsid w:val="006E4A05"/>
    <w:rsid w:val="006E5775"/>
    <w:rsid w:val="006E61D2"/>
    <w:rsid w:val="006E6C7A"/>
    <w:rsid w:val="006E72AC"/>
    <w:rsid w:val="006E73FC"/>
    <w:rsid w:val="006F00E6"/>
    <w:rsid w:val="006F294B"/>
    <w:rsid w:val="006F3557"/>
    <w:rsid w:val="006F47BA"/>
    <w:rsid w:val="006F5949"/>
    <w:rsid w:val="00700FF6"/>
    <w:rsid w:val="007017B8"/>
    <w:rsid w:val="00702E65"/>
    <w:rsid w:val="00703A4C"/>
    <w:rsid w:val="00704D70"/>
    <w:rsid w:val="00705F72"/>
    <w:rsid w:val="0070614A"/>
    <w:rsid w:val="00706E64"/>
    <w:rsid w:val="007102E7"/>
    <w:rsid w:val="00713D52"/>
    <w:rsid w:val="00713FB6"/>
    <w:rsid w:val="007150BA"/>
    <w:rsid w:val="007151EF"/>
    <w:rsid w:val="0072282A"/>
    <w:rsid w:val="00723E58"/>
    <w:rsid w:val="00724C6E"/>
    <w:rsid w:val="007261D0"/>
    <w:rsid w:val="00727149"/>
    <w:rsid w:val="007278F2"/>
    <w:rsid w:val="00730C7C"/>
    <w:rsid w:val="0073218D"/>
    <w:rsid w:val="007351DD"/>
    <w:rsid w:val="00735351"/>
    <w:rsid w:val="00736CF6"/>
    <w:rsid w:val="007371C0"/>
    <w:rsid w:val="0074087C"/>
    <w:rsid w:val="00742BFE"/>
    <w:rsid w:val="00744521"/>
    <w:rsid w:val="0074582E"/>
    <w:rsid w:val="00745A87"/>
    <w:rsid w:val="007463B3"/>
    <w:rsid w:val="0074690C"/>
    <w:rsid w:val="00754E3A"/>
    <w:rsid w:val="00760418"/>
    <w:rsid w:val="00761C7E"/>
    <w:rsid w:val="00761F0B"/>
    <w:rsid w:val="007622FD"/>
    <w:rsid w:val="00762B51"/>
    <w:rsid w:val="00762FA6"/>
    <w:rsid w:val="0076476B"/>
    <w:rsid w:val="0076517C"/>
    <w:rsid w:val="007654AF"/>
    <w:rsid w:val="007656A0"/>
    <w:rsid w:val="00765FF2"/>
    <w:rsid w:val="00766A63"/>
    <w:rsid w:val="00766FCC"/>
    <w:rsid w:val="0076726B"/>
    <w:rsid w:val="00767DA4"/>
    <w:rsid w:val="00770471"/>
    <w:rsid w:val="007704FC"/>
    <w:rsid w:val="00770952"/>
    <w:rsid w:val="00773313"/>
    <w:rsid w:val="00773814"/>
    <w:rsid w:val="007744C3"/>
    <w:rsid w:val="00775C62"/>
    <w:rsid w:val="00775D8B"/>
    <w:rsid w:val="00776DB3"/>
    <w:rsid w:val="00782221"/>
    <w:rsid w:val="0078353D"/>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3210"/>
    <w:rsid w:val="007A329D"/>
    <w:rsid w:val="007A47E7"/>
    <w:rsid w:val="007B1C33"/>
    <w:rsid w:val="007B2BAF"/>
    <w:rsid w:val="007B3B54"/>
    <w:rsid w:val="007B47AF"/>
    <w:rsid w:val="007C123C"/>
    <w:rsid w:val="007C1E68"/>
    <w:rsid w:val="007C219B"/>
    <w:rsid w:val="007C3523"/>
    <w:rsid w:val="007C5BB5"/>
    <w:rsid w:val="007C5E86"/>
    <w:rsid w:val="007C7169"/>
    <w:rsid w:val="007C79C2"/>
    <w:rsid w:val="007C7C51"/>
    <w:rsid w:val="007D0CCB"/>
    <w:rsid w:val="007D32DB"/>
    <w:rsid w:val="007D35BF"/>
    <w:rsid w:val="007D35F4"/>
    <w:rsid w:val="007D5585"/>
    <w:rsid w:val="007E45A6"/>
    <w:rsid w:val="007E66B0"/>
    <w:rsid w:val="007E76B9"/>
    <w:rsid w:val="007F147B"/>
    <w:rsid w:val="007F5A0B"/>
    <w:rsid w:val="007F7C20"/>
    <w:rsid w:val="00800702"/>
    <w:rsid w:val="00802366"/>
    <w:rsid w:val="00803E01"/>
    <w:rsid w:val="008055A9"/>
    <w:rsid w:val="008064DE"/>
    <w:rsid w:val="00810043"/>
    <w:rsid w:val="008120E9"/>
    <w:rsid w:val="0081669B"/>
    <w:rsid w:val="0082204C"/>
    <w:rsid w:val="00823DFB"/>
    <w:rsid w:val="00826585"/>
    <w:rsid w:val="00826A92"/>
    <w:rsid w:val="008275FF"/>
    <w:rsid w:val="00831C82"/>
    <w:rsid w:val="00832204"/>
    <w:rsid w:val="008340B1"/>
    <w:rsid w:val="00835323"/>
    <w:rsid w:val="00835E21"/>
    <w:rsid w:val="008369C1"/>
    <w:rsid w:val="00836C89"/>
    <w:rsid w:val="008374EF"/>
    <w:rsid w:val="00837A79"/>
    <w:rsid w:val="00837B17"/>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9767C"/>
    <w:rsid w:val="008A0AF8"/>
    <w:rsid w:val="008A18F5"/>
    <w:rsid w:val="008A1E1E"/>
    <w:rsid w:val="008A3EEA"/>
    <w:rsid w:val="008A58B7"/>
    <w:rsid w:val="008A6214"/>
    <w:rsid w:val="008B06A0"/>
    <w:rsid w:val="008B1267"/>
    <w:rsid w:val="008B23F5"/>
    <w:rsid w:val="008B2446"/>
    <w:rsid w:val="008B423F"/>
    <w:rsid w:val="008B42DB"/>
    <w:rsid w:val="008B60AF"/>
    <w:rsid w:val="008B72FF"/>
    <w:rsid w:val="008B7AB7"/>
    <w:rsid w:val="008C1F20"/>
    <w:rsid w:val="008C5157"/>
    <w:rsid w:val="008C7217"/>
    <w:rsid w:val="008D0F2F"/>
    <w:rsid w:val="008D235F"/>
    <w:rsid w:val="008D5152"/>
    <w:rsid w:val="008D65EA"/>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3686"/>
    <w:rsid w:val="00914236"/>
    <w:rsid w:val="0091537F"/>
    <w:rsid w:val="009221D2"/>
    <w:rsid w:val="00922584"/>
    <w:rsid w:val="00925C42"/>
    <w:rsid w:val="0092651C"/>
    <w:rsid w:val="0092692E"/>
    <w:rsid w:val="00926FFA"/>
    <w:rsid w:val="00927078"/>
    <w:rsid w:val="00927229"/>
    <w:rsid w:val="00927A85"/>
    <w:rsid w:val="00932C34"/>
    <w:rsid w:val="009336CD"/>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B45"/>
    <w:rsid w:val="00961EE9"/>
    <w:rsid w:val="00962154"/>
    <w:rsid w:val="0096224B"/>
    <w:rsid w:val="009624EF"/>
    <w:rsid w:val="009639BC"/>
    <w:rsid w:val="009639C4"/>
    <w:rsid w:val="00963BE7"/>
    <w:rsid w:val="009643E2"/>
    <w:rsid w:val="0096454D"/>
    <w:rsid w:val="0096668D"/>
    <w:rsid w:val="00966771"/>
    <w:rsid w:val="0096733C"/>
    <w:rsid w:val="00967567"/>
    <w:rsid w:val="0097055F"/>
    <w:rsid w:val="00971152"/>
    <w:rsid w:val="00974530"/>
    <w:rsid w:val="009758F7"/>
    <w:rsid w:val="00975A5C"/>
    <w:rsid w:val="00976319"/>
    <w:rsid w:val="009765EB"/>
    <w:rsid w:val="009801F7"/>
    <w:rsid w:val="009813C3"/>
    <w:rsid w:val="00984344"/>
    <w:rsid w:val="00985AF3"/>
    <w:rsid w:val="009863B8"/>
    <w:rsid w:val="0098701D"/>
    <w:rsid w:val="009874CE"/>
    <w:rsid w:val="00990702"/>
    <w:rsid w:val="00992955"/>
    <w:rsid w:val="00994650"/>
    <w:rsid w:val="0099608D"/>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399B"/>
    <w:rsid w:val="009B40BA"/>
    <w:rsid w:val="009B77C2"/>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42E0"/>
    <w:rsid w:val="009F79FA"/>
    <w:rsid w:val="00A0104D"/>
    <w:rsid w:val="00A012DA"/>
    <w:rsid w:val="00A031C2"/>
    <w:rsid w:val="00A0348E"/>
    <w:rsid w:val="00A047AE"/>
    <w:rsid w:val="00A055E2"/>
    <w:rsid w:val="00A059E9"/>
    <w:rsid w:val="00A070B1"/>
    <w:rsid w:val="00A07398"/>
    <w:rsid w:val="00A11117"/>
    <w:rsid w:val="00A159C3"/>
    <w:rsid w:val="00A15EED"/>
    <w:rsid w:val="00A1605F"/>
    <w:rsid w:val="00A2064D"/>
    <w:rsid w:val="00A20B53"/>
    <w:rsid w:val="00A20CC1"/>
    <w:rsid w:val="00A21420"/>
    <w:rsid w:val="00A214CB"/>
    <w:rsid w:val="00A21CB8"/>
    <w:rsid w:val="00A22E07"/>
    <w:rsid w:val="00A2366B"/>
    <w:rsid w:val="00A23DCA"/>
    <w:rsid w:val="00A247C1"/>
    <w:rsid w:val="00A2599B"/>
    <w:rsid w:val="00A25A95"/>
    <w:rsid w:val="00A25E5C"/>
    <w:rsid w:val="00A30220"/>
    <w:rsid w:val="00A32553"/>
    <w:rsid w:val="00A341CB"/>
    <w:rsid w:val="00A343D4"/>
    <w:rsid w:val="00A35140"/>
    <w:rsid w:val="00A35EA0"/>
    <w:rsid w:val="00A36C40"/>
    <w:rsid w:val="00A37044"/>
    <w:rsid w:val="00A37500"/>
    <w:rsid w:val="00A43049"/>
    <w:rsid w:val="00A44A9B"/>
    <w:rsid w:val="00A44D06"/>
    <w:rsid w:val="00A45697"/>
    <w:rsid w:val="00A45A27"/>
    <w:rsid w:val="00A465DF"/>
    <w:rsid w:val="00A46B58"/>
    <w:rsid w:val="00A501D1"/>
    <w:rsid w:val="00A51C30"/>
    <w:rsid w:val="00A52AD6"/>
    <w:rsid w:val="00A531F0"/>
    <w:rsid w:val="00A53921"/>
    <w:rsid w:val="00A546A4"/>
    <w:rsid w:val="00A551CE"/>
    <w:rsid w:val="00A56EDB"/>
    <w:rsid w:val="00A60C36"/>
    <w:rsid w:val="00A60DE3"/>
    <w:rsid w:val="00A61D2B"/>
    <w:rsid w:val="00A63038"/>
    <w:rsid w:val="00A64805"/>
    <w:rsid w:val="00A66441"/>
    <w:rsid w:val="00A66D9B"/>
    <w:rsid w:val="00A677B9"/>
    <w:rsid w:val="00A71786"/>
    <w:rsid w:val="00A71884"/>
    <w:rsid w:val="00A71ACE"/>
    <w:rsid w:val="00A73A14"/>
    <w:rsid w:val="00A7456D"/>
    <w:rsid w:val="00A75980"/>
    <w:rsid w:val="00A80301"/>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4BA5"/>
    <w:rsid w:val="00AA522E"/>
    <w:rsid w:val="00AA5A47"/>
    <w:rsid w:val="00AA6B67"/>
    <w:rsid w:val="00AA71E7"/>
    <w:rsid w:val="00AB0896"/>
    <w:rsid w:val="00AB0DC6"/>
    <w:rsid w:val="00AB1191"/>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518"/>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B0003F"/>
    <w:rsid w:val="00B00804"/>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37D63"/>
    <w:rsid w:val="00B414E5"/>
    <w:rsid w:val="00B41909"/>
    <w:rsid w:val="00B4276E"/>
    <w:rsid w:val="00B435D6"/>
    <w:rsid w:val="00B43BA9"/>
    <w:rsid w:val="00B43CE0"/>
    <w:rsid w:val="00B4450B"/>
    <w:rsid w:val="00B465B2"/>
    <w:rsid w:val="00B46D0B"/>
    <w:rsid w:val="00B52DD1"/>
    <w:rsid w:val="00B53D2C"/>
    <w:rsid w:val="00B55854"/>
    <w:rsid w:val="00B55F48"/>
    <w:rsid w:val="00B56258"/>
    <w:rsid w:val="00B57A63"/>
    <w:rsid w:val="00B64B0C"/>
    <w:rsid w:val="00B6627F"/>
    <w:rsid w:val="00B675CD"/>
    <w:rsid w:val="00B67D91"/>
    <w:rsid w:val="00B71548"/>
    <w:rsid w:val="00B73D41"/>
    <w:rsid w:val="00B75DA6"/>
    <w:rsid w:val="00B761F3"/>
    <w:rsid w:val="00B80B8A"/>
    <w:rsid w:val="00B80FDA"/>
    <w:rsid w:val="00B840FA"/>
    <w:rsid w:val="00B8481A"/>
    <w:rsid w:val="00B8567F"/>
    <w:rsid w:val="00B86124"/>
    <w:rsid w:val="00B867DB"/>
    <w:rsid w:val="00B877AD"/>
    <w:rsid w:val="00B91138"/>
    <w:rsid w:val="00B91DF1"/>
    <w:rsid w:val="00B927D7"/>
    <w:rsid w:val="00B92E3B"/>
    <w:rsid w:val="00B95C2B"/>
    <w:rsid w:val="00B95FAB"/>
    <w:rsid w:val="00BA1907"/>
    <w:rsid w:val="00BA3558"/>
    <w:rsid w:val="00BA389F"/>
    <w:rsid w:val="00BA54D7"/>
    <w:rsid w:val="00BA5A1F"/>
    <w:rsid w:val="00BA711F"/>
    <w:rsid w:val="00BB053F"/>
    <w:rsid w:val="00BB0743"/>
    <w:rsid w:val="00BB1CA3"/>
    <w:rsid w:val="00BB262C"/>
    <w:rsid w:val="00BB39C9"/>
    <w:rsid w:val="00BB54DC"/>
    <w:rsid w:val="00BB7F78"/>
    <w:rsid w:val="00BC1FA3"/>
    <w:rsid w:val="00BC205C"/>
    <w:rsid w:val="00BC2A2B"/>
    <w:rsid w:val="00BC3536"/>
    <w:rsid w:val="00BC3DA4"/>
    <w:rsid w:val="00BC509C"/>
    <w:rsid w:val="00BC7551"/>
    <w:rsid w:val="00BC782E"/>
    <w:rsid w:val="00BD0958"/>
    <w:rsid w:val="00BD1929"/>
    <w:rsid w:val="00BD1F30"/>
    <w:rsid w:val="00BD52BC"/>
    <w:rsid w:val="00BE09EF"/>
    <w:rsid w:val="00BE23B3"/>
    <w:rsid w:val="00BE355C"/>
    <w:rsid w:val="00BE4A62"/>
    <w:rsid w:val="00BE5867"/>
    <w:rsid w:val="00BE73FC"/>
    <w:rsid w:val="00BF1F07"/>
    <w:rsid w:val="00BF3A7B"/>
    <w:rsid w:val="00BF534E"/>
    <w:rsid w:val="00BF708A"/>
    <w:rsid w:val="00C01760"/>
    <w:rsid w:val="00C038CF"/>
    <w:rsid w:val="00C04381"/>
    <w:rsid w:val="00C06350"/>
    <w:rsid w:val="00C078DD"/>
    <w:rsid w:val="00C10C5F"/>
    <w:rsid w:val="00C11B20"/>
    <w:rsid w:val="00C11D85"/>
    <w:rsid w:val="00C138A4"/>
    <w:rsid w:val="00C15C0E"/>
    <w:rsid w:val="00C15F8B"/>
    <w:rsid w:val="00C179E3"/>
    <w:rsid w:val="00C203B4"/>
    <w:rsid w:val="00C205A8"/>
    <w:rsid w:val="00C2151E"/>
    <w:rsid w:val="00C21C43"/>
    <w:rsid w:val="00C22ACD"/>
    <w:rsid w:val="00C2432E"/>
    <w:rsid w:val="00C2469C"/>
    <w:rsid w:val="00C25334"/>
    <w:rsid w:val="00C31475"/>
    <w:rsid w:val="00C317AF"/>
    <w:rsid w:val="00C31FA3"/>
    <w:rsid w:val="00C325D7"/>
    <w:rsid w:val="00C32F7D"/>
    <w:rsid w:val="00C34E38"/>
    <w:rsid w:val="00C42554"/>
    <w:rsid w:val="00C4293A"/>
    <w:rsid w:val="00C45704"/>
    <w:rsid w:val="00C4616E"/>
    <w:rsid w:val="00C46D24"/>
    <w:rsid w:val="00C473D8"/>
    <w:rsid w:val="00C50DFF"/>
    <w:rsid w:val="00C5105A"/>
    <w:rsid w:val="00C516D3"/>
    <w:rsid w:val="00C52534"/>
    <w:rsid w:val="00C60A13"/>
    <w:rsid w:val="00C63B37"/>
    <w:rsid w:val="00C63D5E"/>
    <w:rsid w:val="00C63E94"/>
    <w:rsid w:val="00C64004"/>
    <w:rsid w:val="00C6462A"/>
    <w:rsid w:val="00C664FB"/>
    <w:rsid w:val="00C66C3E"/>
    <w:rsid w:val="00C671F3"/>
    <w:rsid w:val="00C7328B"/>
    <w:rsid w:val="00C7403C"/>
    <w:rsid w:val="00C74298"/>
    <w:rsid w:val="00C76649"/>
    <w:rsid w:val="00C81DE9"/>
    <w:rsid w:val="00C83274"/>
    <w:rsid w:val="00C84714"/>
    <w:rsid w:val="00C879F3"/>
    <w:rsid w:val="00C918C8"/>
    <w:rsid w:val="00C92783"/>
    <w:rsid w:val="00C92E68"/>
    <w:rsid w:val="00C93331"/>
    <w:rsid w:val="00C93843"/>
    <w:rsid w:val="00C93F51"/>
    <w:rsid w:val="00C9591D"/>
    <w:rsid w:val="00C95B7B"/>
    <w:rsid w:val="00C95CD4"/>
    <w:rsid w:val="00CA021D"/>
    <w:rsid w:val="00CA1FAB"/>
    <w:rsid w:val="00CA76FE"/>
    <w:rsid w:val="00CB050F"/>
    <w:rsid w:val="00CB15A5"/>
    <w:rsid w:val="00CB40FA"/>
    <w:rsid w:val="00CB5FF0"/>
    <w:rsid w:val="00CB76E1"/>
    <w:rsid w:val="00CB7EE6"/>
    <w:rsid w:val="00CC12FD"/>
    <w:rsid w:val="00CC3173"/>
    <w:rsid w:val="00CC40EF"/>
    <w:rsid w:val="00CC41B5"/>
    <w:rsid w:val="00CC463E"/>
    <w:rsid w:val="00CC7FBA"/>
    <w:rsid w:val="00CD3D03"/>
    <w:rsid w:val="00CD3FB5"/>
    <w:rsid w:val="00CD4238"/>
    <w:rsid w:val="00CE1A0A"/>
    <w:rsid w:val="00CE1FC4"/>
    <w:rsid w:val="00CE2661"/>
    <w:rsid w:val="00CE3037"/>
    <w:rsid w:val="00CE5719"/>
    <w:rsid w:val="00CE5ABD"/>
    <w:rsid w:val="00CE6EEE"/>
    <w:rsid w:val="00CE77B6"/>
    <w:rsid w:val="00CF194B"/>
    <w:rsid w:val="00CF1EE7"/>
    <w:rsid w:val="00CF43D1"/>
    <w:rsid w:val="00CF4915"/>
    <w:rsid w:val="00CF49BF"/>
    <w:rsid w:val="00CF4C0A"/>
    <w:rsid w:val="00CF6417"/>
    <w:rsid w:val="00CF65C5"/>
    <w:rsid w:val="00CF6697"/>
    <w:rsid w:val="00CF6D8E"/>
    <w:rsid w:val="00CF7450"/>
    <w:rsid w:val="00D01ED1"/>
    <w:rsid w:val="00D01F7B"/>
    <w:rsid w:val="00D02004"/>
    <w:rsid w:val="00D02BD2"/>
    <w:rsid w:val="00D062A3"/>
    <w:rsid w:val="00D07A45"/>
    <w:rsid w:val="00D10A84"/>
    <w:rsid w:val="00D110C6"/>
    <w:rsid w:val="00D111D0"/>
    <w:rsid w:val="00D11996"/>
    <w:rsid w:val="00D126F0"/>
    <w:rsid w:val="00D151C5"/>
    <w:rsid w:val="00D15932"/>
    <w:rsid w:val="00D171B5"/>
    <w:rsid w:val="00D1741D"/>
    <w:rsid w:val="00D20966"/>
    <w:rsid w:val="00D21F2A"/>
    <w:rsid w:val="00D26419"/>
    <w:rsid w:val="00D30DC4"/>
    <w:rsid w:val="00D31644"/>
    <w:rsid w:val="00D31858"/>
    <w:rsid w:val="00D32679"/>
    <w:rsid w:val="00D355C3"/>
    <w:rsid w:val="00D3607D"/>
    <w:rsid w:val="00D3630F"/>
    <w:rsid w:val="00D368F1"/>
    <w:rsid w:val="00D4024B"/>
    <w:rsid w:val="00D404A1"/>
    <w:rsid w:val="00D4149A"/>
    <w:rsid w:val="00D423BA"/>
    <w:rsid w:val="00D43498"/>
    <w:rsid w:val="00D4366A"/>
    <w:rsid w:val="00D44716"/>
    <w:rsid w:val="00D44D03"/>
    <w:rsid w:val="00D45547"/>
    <w:rsid w:val="00D50527"/>
    <w:rsid w:val="00D521B1"/>
    <w:rsid w:val="00D53539"/>
    <w:rsid w:val="00D55A34"/>
    <w:rsid w:val="00D60EDD"/>
    <w:rsid w:val="00D60F59"/>
    <w:rsid w:val="00D6133C"/>
    <w:rsid w:val="00D62671"/>
    <w:rsid w:val="00D62949"/>
    <w:rsid w:val="00D6565D"/>
    <w:rsid w:val="00D66C69"/>
    <w:rsid w:val="00D7131C"/>
    <w:rsid w:val="00D75061"/>
    <w:rsid w:val="00D76362"/>
    <w:rsid w:val="00D76AD2"/>
    <w:rsid w:val="00D8049B"/>
    <w:rsid w:val="00D80F65"/>
    <w:rsid w:val="00D812E8"/>
    <w:rsid w:val="00D81D67"/>
    <w:rsid w:val="00D83147"/>
    <w:rsid w:val="00D86C3B"/>
    <w:rsid w:val="00D877B3"/>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44F"/>
    <w:rsid w:val="00DA4796"/>
    <w:rsid w:val="00DA4F75"/>
    <w:rsid w:val="00DA5423"/>
    <w:rsid w:val="00DA7165"/>
    <w:rsid w:val="00DB3B15"/>
    <w:rsid w:val="00DB445A"/>
    <w:rsid w:val="00DB4B8B"/>
    <w:rsid w:val="00DB573A"/>
    <w:rsid w:val="00DB6077"/>
    <w:rsid w:val="00DB6C51"/>
    <w:rsid w:val="00DB7EB0"/>
    <w:rsid w:val="00DC1263"/>
    <w:rsid w:val="00DC336E"/>
    <w:rsid w:val="00DC3403"/>
    <w:rsid w:val="00DC5458"/>
    <w:rsid w:val="00DC5B56"/>
    <w:rsid w:val="00DC66F0"/>
    <w:rsid w:val="00DC692B"/>
    <w:rsid w:val="00DC72F9"/>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1E3"/>
    <w:rsid w:val="00E079DE"/>
    <w:rsid w:val="00E108EE"/>
    <w:rsid w:val="00E1168B"/>
    <w:rsid w:val="00E135AF"/>
    <w:rsid w:val="00E143CA"/>
    <w:rsid w:val="00E14870"/>
    <w:rsid w:val="00E16C11"/>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4159"/>
    <w:rsid w:val="00E54C37"/>
    <w:rsid w:val="00E56662"/>
    <w:rsid w:val="00E5708B"/>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42E"/>
    <w:rsid w:val="00E73843"/>
    <w:rsid w:val="00E74E1A"/>
    <w:rsid w:val="00E750E1"/>
    <w:rsid w:val="00E75677"/>
    <w:rsid w:val="00E75EA4"/>
    <w:rsid w:val="00E76A7C"/>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244A"/>
    <w:rsid w:val="00EB2F41"/>
    <w:rsid w:val="00EB3749"/>
    <w:rsid w:val="00EB40B9"/>
    <w:rsid w:val="00EB4C99"/>
    <w:rsid w:val="00EB5D0D"/>
    <w:rsid w:val="00EB644A"/>
    <w:rsid w:val="00EB7AD3"/>
    <w:rsid w:val="00EB7DA9"/>
    <w:rsid w:val="00EC08AE"/>
    <w:rsid w:val="00EC245D"/>
    <w:rsid w:val="00EC37D6"/>
    <w:rsid w:val="00EC3DEE"/>
    <w:rsid w:val="00EC3E33"/>
    <w:rsid w:val="00EC4299"/>
    <w:rsid w:val="00ED03A0"/>
    <w:rsid w:val="00ED2589"/>
    <w:rsid w:val="00ED4593"/>
    <w:rsid w:val="00ED6BA4"/>
    <w:rsid w:val="00EE2B78"/>
    <w:rsid w:val="00EE3E57"/>
    <w:rsid w:val="00EE56F8"/>
    <w:rsid w:val="00EE6BE0"/>
    <w:rsid w:val="00EF1153"/>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323"/>
    <w:rsid w:val="00F31759"/>
    <w:rsid w:val="00F32800"/>
    <w:rsid w:val="00F34831"/>
    <w:rsid w:val="00F355D8"/>
    <w:rsid w:val="00F3659D"/>
    <w:rsid w:val="00F366CF"/>
    <w:rsid w:val="00F368FC"/>
    <w:rsid w:val="00F37254"/>
    <w:rsid w:val="00F37E0E"/>
    <w:rsid w:val="00F41328"/>
    <w:rsid w:val="00F455A5"/>
    <w:rsid w:val="00F45F08"/>
    <w:rsid w:val="00F47165"/>
    <w:rsid w:val="00F473FB"/>
    <w:rsid w:val="00F47749"/>
    <w:rsid w:val="00F47D70"/>
    <w:rsid w:val="00F50E71"/>
    <w:rsid w:val="00F5285D"/>
    <w:rsid w:val="00F52875"/>
    <w:rsid w:val="00F54170"/>
    <w:rsid w:val="00F54222"/>
    <w:rsid w:val="00F56E2D"/>
    <w:rsid w:val="00F6471D"/>
    <w:rsid w:val="00F64988"/>
    <w:rsid w:val="00F64FDB"/>
    <w:rsid w:val="00F66985"/>
    <w:rsid w:val="00F70EDA"/>
    <w:rsid w:val="00F712F6"/>
    <w:rsid w:val="00F71F6E"/>
    <w:rsid w:val="00F720CE"/>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29E"/>
    <w:rsid w:val="00FB3DB7"/>
    <w:rsid w:val="00FC4E14"/>
    <w:rsid w:val="00FC5ADE"/>
    <w:rsid w:val="00FC5BC9"/>
    <w:rsid w:val="00FC78C0"/>
    <w:rsid w:val="00FD19C1"/>
    <w:rsid w:val="00FD22CE"/>
    <w:rsid w:val="00FD3153"/>
    <w:rsid w:val="00FD37CD"/>
    <w:rsid w:val="00FE16B3"/>
    <w:rsid w:val="00FE35C3"/>
    <w:rsid w:val="00FE395A"/>
    <w:rsid w:val="00FE3F6C"/>
    <w:rsid w:val="00FE4128"/>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customStyle="1" w:styleId="BodyText23">
    <w:name w:val="Body Text 23"/>
    <w:basedOn w:val="Navaden"/>
    <w:rsid w:val="009B7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5A65C2-8FEE-4A6F-B336-10D6AF631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21</Pages>
  <Words>8417</Words>
  <Characters>52463</Characters>
  <Application>Microsoft Office Word</Application>
  <DocSecurity>0</DocSecurity>
  <Lines>437</Lines>
  <Paragraphs>121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60759</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DULAR Robert</cp:lastModifiedBy>
  <cp:revision>57</cp:revision>
  <cp:lastPrinted>2022-07-27T06:11:00Z</cp:lastPrinted>
  <dcterms:created xsi:type="dcterms:W3CDTF">2022-06-08T08:41:00Z</dcterms:created>
  <dcterms:modified xsi:type="dcterms:W3CDTF">2022-08-19T07:49:00Z</dcterms:modified>
</cp:coreProperties>
</file>